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2B" w:rsidRDefault="007F092B">
      <w:pPr>
        <w:spacing w:before="58" w:line="319" w:lineRule="auto"/>
        <w:ind w:left="4191" w:right="2486" w:hanging="3032"/>
        <w:rPr>
          <w:rFonts w:ascii="Arial"/>
          <w:b/>
          <w:color w:val="345A8A"/>
          <w:sz w:val="32"/>
          <w:lang w:val="it-IT"/>
        </w:rPr>
      </w:pPr>
    </w:p>
    <w:p w:rsidR="009301AF" w:rsidRPr="00074A5D" w:rsidRDefault="009301AF" w:rsidP="009301AF">
      <w:pPr>
        <w:rPr>
          <w:b/>
          <w:sz w:val="20"/>
          <w:szCs w:val="20"/>
          <w:lang w:val="it-IT"/>
        </w:rPr>
      </w:pPr>
      <w:r w:rsidRPr="00074A5D">
        <w:rPr>
          <w:b/>
          <w:sz w:val="20"/>
          <w:szCs w:val="20"/>
          <w:lang w:val="it-IT"/>
        </w:rPr>
        <w:t xml:space="preserve">PSR Puglia 2014 - 2020 - check list per le procedure d’appalto                                                                                    </w:t>
      </w:r>
      <w:r>
        <w:rPr>
          <w:b/>
          <w:sz w:val="20"/>
          <w:szCs w:val="20"/>
          <w:lang w:val="it-IT"/>
        </w:rPr>
        <w:t xml:space="preserve">                               </w:t>
      </w:r>
      <w:r w:rsidRPr="00F35616">
        <w:rPr>
          <w:b/>
          <w:sz w:val="24"/>
          <w:szCs w:val="24"/>
          <w:lang w:val="it-IT"/>
        </w:rPr>
        <w:t>Allegato A alla DAG n.</w:t>
      </w:r>
      <w:r>
        <w:rPr>
          <w:b/>
          <w:sz w:val="24"/>
          <w:szCs w:val="24"/>
          <w:lang w:val="it-IT"/>
        </w:rPr>
        <w:t xml:space="preserve"> </w:t>
      </w:r>
      <w:r w:rsidR="00A5533A">
        <w:rPr>
          <w:b/>
          <w:sz w:val="24"/>
          <w:szCs w:val="24"/>
          <w:lang w:val="it-IT"/>
        </w:rPr>
        <w:t>110 del 25/02/2021</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PROGRAMMA DI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proofErr w:type="spellStart"/>
      <w:r w:rsidRPr="00074A5D">
        <w:rPr>
          <w:b/>
          <w:sz w:val="24"/>
          <w:szCs w:val="24"/>
          <w:lang w:val="it-IT"/>
        </w:rPr>
        <w:t>D.Lgs.</w:t>
      </w:r>
      <w:proofErr w:type="spellEnd"/>
      <w:r w:rsidRPr="00074A5D">
        <w:rPr>
          <w:b/>
          <w:sz w:val="24"/>
          <w:szCs w:val="24"/>
          <w:lang w:val="it-IT"/>
        </w:rPr>
        <w:t xml:space="preserve"> 18 aprile 2016, n. 50 e </w:t>
      </w:r>
      <w:proofErr w:type="spellStart"/>
      <w:r w:rsidRPr="00074A5D">
        <w:rPr>
          <w:b/>
          <w:sz w:val="24"/>
          <w:szCs w:val="24"/>
          <w:lang w:val="it-IT"/>
        </w:rPr>
        <w:t>s.m.i.</w:t>
      </w:r>
      <w:proofErr w:type="spellEnd"/>
      <w:r w:rsidRPr="00074A5D">
        <w:rPr>
          <w:b/>
          <w:sz w:val="24"/>
          <w:szCs w:val="24"/>
          <w:lang w:val="it-IT"/>
        </w:rPr>
        <w:t xml:space="preserve">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 xml:space="preserve">“Check </w:t>
      </w:r>
      <w:proofErr w:type="spellStart"/>
      <w:r w:rsidRPr="00074A5D">
        <w:rPr>
          <w:b/>
          <w:i/>
          <w:sz w:val="36"/>
          <w:szCs w:val="36"/>
          <w:lang w:val="it-IT"/>
        </w:rPr>
        <w:t>list</w:t>
      </w:r>
      <w:proofErr w:type="spellEnd"/>
      <w:r w:rsidRPr="00074A5D">
        <w:rPr>
          <w:b/>
          <w:i/>
          <w:sz w:val="36"/>
          <w:szCs w:val="36"/>
          <w:lang w:val="it-IT"/>
        </w:rPr>
        <w:t xml:space="preserve"> di Autovalutazione </w:t>
      </w:r>
      <w:proofErr w:type="spellStart"/>
      <w:r w:rsidRPr="00074A5D">
        <w:rPr>
          <w:b/>
          <w:i/>
          <w:sz w:val="36"/>
          <w:szCs w:val="36"/>
          <w:lang w:val="it-IT"/>
        </w:rPr>
        <w:t>pre</w:t>
      </w:r>
      <w:proofErr w:type="spellEnd"/>
      <w:r w:rsidRPr="00074A5D">
        <w:rPr>
          <w:b/>
          <w:i/>
          <w:sz w:val="36"/>
          <w:szCs w:val="36"/>
          <w:lang w:val="it-IT"/>
        </w:rPr>
        <w:t xml:space="preserve"> aggiudicazione gara”</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0" w:name="CHECK_LIST_PER_LE_PROCEDURE_DI_GARA_PER_"/>
      <w:bookmarkEnd w:id="0"/>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proofErr w:type="spellStart"/>
      <w:r w:rsidRPr="00C661A1">
        <w:rPr>
          <w:rFonts w:ascii="Arial"/>
          <w:b/>
          <w:sz w:val="18"/>
          <w:lang w:val="it-IT"/>
        </w:rPr>
        <w:t>D.Lgs.</w:t>
      </w:r>
      <w:proofErr w:type="spellEnd"/>
      <w:r w:rsidRPr="00C661A1">
        <w:rPr>
          <w:rFonts w:ascii="Arial"/>
          <w:b/>
          <w:sz w:val="18"/>
          <w:lang w:val="it-IT"/>
        </w:rPr>
        <w:t xml:space="preserve"> 18 aprile 2016, n. 50</w:t>
      </w:r>
      <w:r w:rsidRPr="00C661A1">
        <w:rPr>
          <w:rFonts w:ascii="Arial"/>
          <w:b/>
          <w:spacing w:val="-2"/>
          <w:sz w:val="18"/>
          <w:lang w:val="it-IT"/>
        </w:rPr>
        <w:t xml:space="preserve"> </w:t>
      </w:r>
      <w:r w:rsidRPr="00C661A1">
        <w:rPr>
          <w:rFonts w:ascii="Arial"/>
          <w:b/>
          <w:sz w:val="18"/>
          <w:lang w:val="it-IT"/>
        </w:rPr>
        <w:t xml:space="preserve">e </w:t>
      </w:r>
      <w:proofErr w:type="spellStart"/>
      <w:r w:rsidRPr="00C661A1">
        <w:rPr>
          <w:rFonts w:ascii="Arial"/>
          <w:b/>
          <w:sz w:val="18"/>
          <w:lang w:val="it-IT"/>
        </w:rPr>
        <w:t>s.m.i.</w:t>
      </w:r>
      <w:proofErr w:type="spellEnd"/>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w:t>
            </w:r>
            <w:proofErr w:type="spellStart"/>
            <w:r>
              <w:rPr>
                <w:rFonts w:ascii="Arial"/>
                <w:b/>
              </w:rPr>
              <w:t>domanda</w:t>
            </w:r>
            <w:proofErr w:type="spellEnd"/>
            <w:r>
              <w:rPr>
                <w:rFonts w:ascii="Arial"/>
                <w:b/>
              </w:rPr>
              <w:t xml:space="preserve"> </w:t>
            </w:r>
            <w:proofErr w:type="spellStart"/>
            <w:r>
              <w:rPr>
                <w:rFonts w:ascii="Arial"/>
                <w:b/>
                <w:spacing w:val="-3"/>
              </w:rPr>
              <w:t>di</w:t>
            </w:r>
            <w:proofErr w:type="spellEnd"/>
            <w:r>
              <w:rPr>
                <w:rFonts w:ascii="Arial"/>
                <w:b/>
                <w:spacing w:val="23"/>
              </w:rPr>
              <w:t xml:space="preserve"> </w:t>
            </w:r>
            <w:proofErr w:type="spellStart"/>
            <w:r>
              <w:rPr>
                <w:rFonts w:ascii="Arial"/>
                <w:b/>
              </w:rPr>
              <w:t>sostegno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Misura</w:t>
            </w:r>
            <w:proofErr w:type="spellEnd"/>
            <w:r>
              <w:rPr>
                <w:rFonts w:ascii="Arial"/>
                <w:sz w:val="18"/>
              </w:rPr>
              <w:t>/</w:t>
            </w:r>
            <w:proofErr w:type="spellStart"/>
            <w:r>
              <w:rPr>
                <w:rFonts w:ascii="Arial"/>
                <w:sz w:val="18"/>
              </w:rPr>
              <w:t>Sottomisura</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Beneficiario</w:t>
            </w:r>
            <w:proofErr w:type="spellEnd"/>
            <w:r>
              <w:rPr>
                <w:rFonts w:ascii="Arial"/>
                <w:sz w:val="18"/>
              </w:rPr>
              <w:t>/</w:t>
            </w:r>
            <w:proofErr w:type="spellStart"/>
            <w:r>
              <w:rPr>
                <w:rFonts w:ascii="Arial"/>
                <w:sz w:val="18"/>
              </w:rPr>
              <w:t>Stazione</w:t>
            </w:r>
            <w:proofErr w:type="spellEnd"/>
            <w:r>
              <w:rPr>
                <w:rFonts w:ascii="Arial"/>
                <w:spacing w:val="-1"/>
                <w:sz w:val="18"/>
              </w:rPr>
              <w:t xml:space="preserve"> </w:t>
            </w:r>
            <w:proofErr w:type="spellStart"/>
            <w:r>
              <w:rPr>
                <w:rFonts w:ascii="Arial"/>
                <w:sz w:val="18"/>
              </w:rPr>
              <w:t>appaltante</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w:t>
            </w:r>
            <w:proofErr w:type="spellStart"/>
            <w:r>
              <w:rPr>
                <w:rFonts w:ascii="Arial" w:hAnsi="Arial"/>
                <w:sz w:val="18"/>
              </w:rPr>
              <w:t>città</w:t>
            </w:r>
            <w:proofErr w:type="spellEnd"/>
            <w:r>
              <w:rPr>
                <w:rFonts w:ascii="Arial" w:hAnsi="Arial"/>
                <w:sz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w:t>
            </w:r>
            <w:proofErr w:type="spellStart"/>
            <w:r>
              <w:rPr>
                <w:rFonts w:ascii="Arial"/>
                <w:sz w:val="18"/>
              </w:rPr>
              <w:t>Codice</w:t>
            </w:r>
            <w:proofErr w:type="spellEnd"/>
            <w:r>
              <w:rPr>
                <w:rFonts w:ascii="Arial"/>
                <w:sz w:val="18"/>
              </w:rPr>
              <w:t xml:space="preserve"> </w:t>
            </w:r>
            <w:proofErr w:type="spellStart"/>
            <w:r>
              <w:rPr>
                <w:rFonts w:ascii="Arial"/>
                <w:sz w:val="18"/>
              </w:rPr>
              <w:t>fiscale</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Referente</w:t>
            </w:r>
            <w:proofErr w:type="spellEnd"/>
            <w:r>
              <w:rPr>
                <w:rFonts w:ascii="Arial"/>
                <w:sz w:val="18"/>
              </w:rPr>
              <w:t xml:space="preserve"> </w:t>
            </w:r>
            <w:proofErr w:type="spellStart"/>
            <w:r>
              <w:rPr>
                <w:rFonts w:ascii="Arial"/>
                <w:sz w:val="18"/>
              </w:rPr>
              <w:t>beneficiario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proofErr w:type="spellStart"/>
            <w:r>
              <w:rPr>
                <w:rFonts w:ascii="Arial"/>
                <w:b/>
                <w:spacing w:val="-1"/>
              </w:rPr>
              <w:t>Domanda</w:t>
            </w:r>
            <w:proofErr w:type="spellEnd"/>
            <w:r>
              <w:rPr>
                <w:rFonts w:ascii="Arial"/>
                <w:b/>
              </w:rPr>
              <w:t xml:space="preserve"> </w:t>
            </w:r>
            <w:proofErr w:type="spellStart"/>
            <w:r>
              <w:rPr>
                <w:rFonts w:ascii="Arial"/>
                <w:b/>
              </w:rPr>
              <w:t>di</w:t>
            </w:r>
            <w:proofErr w:type="spellEnd"/>
            <w:r>
              <w:rPr>
                <w:rFonts w:ascii="Arial"/>
                <w:b/>
                <w:spacing w:val="-1"/>
              </w:rPr>
              <w:t xml:space="preserve"> </w:t>
            </w:r>
            <w:proofErr w:type="spellStart"/>
            <w:r>
              <w:rPr>
                <w:rFonts w:ascii="Arial"/>
                <w:b/>
              </w:rPr>
              <w:t>sostegno</w:t>
            </w:r>
            <w:proofErr w:type="spellEnd"/>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Domanda</w:t>
            </w:r>
            <w:proofErr w:type="spellEnd"/>
            <w:r>
              <w:rPr>
                <w:rFonts w:ascii="Arial"/>
                <w:sz w:val="18"/>
              </w:rPr>
              <w:t xml:space="preserve"> </w:t>
            </w:r>
            <w:proofErr w:type="spellStart"/>
            <w:r>
              <w:rPr>
                <w:rFonts w:ascii="Arial"/>
                <w:sz w:val="18"/>
              </w:rPr>
              <w:t>di</w:t>
            </w:r>
            <w:proofErr w:type="spellEnd"/>
            <w:r>
              <w:rPr>
                <w:rFonts w:ascii="Arial"/>
                <w:spacing w:val="-2"/>
                <w:sz w:val="18"/>
              </w:rPr>
              <w:t xml:space="preserve"> </w:t>
            </w:r>
            <w:proofErr w:type="spellStart"/>
            <w:r>
              <w:rPr>
                <w:rFonts w:ascii="Arial"/>
                <w:sz w:val="18"/>
              </w:rPr>
              <w:t>sostegno</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proofErr w:type="spellStart"/>
            <w:r>
              <w:rPr>
                <w:rFonts w:ascii="Arial"/>
                <w:sz w:val="18"/>
              </w:rPr>
              <w:t>Titolo</w:t>
            </w:r>
            <w:proofErr w:type="spellEnd"/>
            <w:r>
              <w:rPr>
                <w:rFonts w:ascii="Arial"/>
                <w:sz w:val="18"/>
              </w:rPr>
              <w:t xml:space="preserve"> del </w:t>
            </w:r>
            <w:proofErr w:type="spellStart"/>
            <w:r>
              <w:rPr>
                <w:rFonts w:ascii="Arial"/>
                <w:sz w:val="18"/>
              </w:rPr>
              <w:t>progetto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Codice</w:t>
            </w:r>
            <w:proofErr w:type="spellEnd"/>
            <w:r>
              <w:rPr>
                <w:rFonts w:ascii="Arial"/>
                <w:sz w:val="18"/>
              </w:rPr>
              <w:t xml:space="preserv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proofErr w:type="spellStart"/>
            <w:r>
              <w:rPr>
                <w:rFonts w:ascii="Arial"/>
                <w:spacing w:val="-1"/>
                <w:sz w:val="18"/>
              </w:rPr>
              <w:t>Localizzazione</w:t>
            </w:r>
            <w:proofErr w:type="spellEnd"/>
            <w:r>
              <w:rPr>
                <w:rFonts w:ascii="Arial"/>
                <w:spacing w:val="3"/>
                <w:sz w:val="18"/>
              </w:rPr>
              <w:t xml:space="preserve"> </w:t>
            </w:r>
            <w:proofErr w:type="spellStart"/>
            <w:r>
              <w:rPr>
                <w:rFonts w:ascii="Arial"/>
                <w:sz w:val="18"/>
              </w:rPr>
              <w:t>investimento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proofErr w:type="spellStart"/>
            <w:r>
              <w:rPr>
                <w:rFonts w:ascii="Arial"/>
                <w:sz w:val="18"/>
              </w:rPr>
              <w:t>Comune</w:t>
            </w:r>
            <w:proofErr w:type="spellEnd"/>
            <w:r>
              <w:rPr>
                <w:rFonts w:ascii="Arial"/>
                <w:sz w:val="18"/>
              </w:rPr>
              <w:t xml:space="preserve"> </w:t>
            </w:r>
            <w:proofErr w:type="spellStart"/>
            <w:r>
              <w:rPr>
                <w:rFonts w:ascii="Arial"/>
                <w:sz w:val="18"/>
              </w:rPr>
              <w:t>di</w:t>
            </w:r>
            <w:proofErr w:type="spellEnd"/>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proofErr w:type="spellStart"/>
            <w:r>
              <w:rPr>
                <w:rFonts w:ascii="Arial"/>
                <w:b/>
                <w:spacing w:val="-2"/>
              </w:rPr>
              <w:t>Atto</w:t>
            </w:r>
            <w:proofErr w:type="spellEnd"/>
            <w:r>
              <w:rPr>
                <w:rFonts w:ascii="Arial"/>
                <w:b/>
              </w:rPr>
              <w:t xml:space="preserve"> </w:t>
            </w:r>
            <w:proofErr w:type="spellStart"/>
            <w:r>
              <w:rPr>
                <w:rFonts w:ascii="Arial"/>
                <w:b/>
              </w:rPr>
              <w:t>di</w:t>
            </w:r>
            <w:proofErr w:type="spellEnd"/>
            <w:r>
              <w:rPr>
                <w:rFonts w:ascii="Arial"/>
                <w:b/>
                <w:spacing w:val="3"/>
              </w:rPr>
              <w:t xml:space="preserve"> </w:t>
            </w:r>
            <w:proofErr w:type="spellStart"/>
            <w:r>
              <w:rPr>
                <w:rFonts w:ascii="Arial"/>
                <w:b/>
                <w:spacing w:val="-1"/>
              </w:rPr>
              <w:t>Concessione</w:t>
            </w:r>
            <w:proofErr w:type="spellEnd"/>
            <w:r>
              <w:rPr>
                <w:rFonts w:ascii="Arial"/>
                <w:b/>
              </w:rPr>
              <w:t xml:space="preserve"> </w:t>
            </w:r>
            <w:proofErr w:type="spellStart"/>
            <w:r>
              <w:rPr>
                <w:rFonts w:ascii="Arial"/>
                <w:b/>
                <w:spacing w:val="-1"/>
              </w:rPr>
              <w:t>sostegno</w:t>
            </w:r>
            <w:proofErr w:type="spellEnd"/>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Concessione</w:t>
            </w:r>
            <w:proofErr w:type="spellEnd"/>
            <w:r>
              <w:rPr>
                <w:rFonts w:ascii="Arial"/>
                <w:spacing w:val="-2"/>
                <w:sz w:val="18"/>
              </w:rPr>
              <w:t xml:space="preserve"> </w:t>
            </w:r>
            <w:proofErr w:type="spellStart"/>
            <w:r>
              <w:rPr>
                <w:rFonts w:ascii="Arial"/>
                <w:sz w:val="18"/>
              </w:rPr>
              <w:t>sostegno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Spesa</w:t>
            </w:r>
            <w:proofErr w:type="spellEnd"/>
            <w:r>
              <w:rPr>
                <w:rFonts w:ascii="Arial"/>
                <w:sz w:val="18"/>
              </w:rPr>
              <w:t xml:space="preserve"> </w:t>
            </w:r>
            <w:proofErr w:type="spellStart"/>
            <w:r>
              <w:rPr>
                <w:rFonts w:ascii="Arial"/>
                <w:sz w:val="18"/>
              </w:rPr>
              <w:t>ammessa</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Sostegno</w:t>
            </w:r>
            <w:proofErr w:type="spellEnd"/>
            <w:r>
              <w:rPr>
                <w:rFonts w:ascii="Arial"/>
                <w:spacing w:val="-3"/>
                <w:sz w:val="18"/>
              </w:rPr>
              <w:t xml:space="preserve"> </w:t>
            </w:r>
            <w:proofErr w:type="spellStart"/>
            <w:r>
              <w:rPr>
                <w:rFonts w:ascii="Arial"/>
                <w:sz w:val="18"/>
              </w:rPr>
              <w:t>concesso</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Tipologia</w:t>
            </w:r>
            <w:proofErr w:type="spellEnd"/>
            <w:r>
              <w:rPr>
                <w:rFonts w:ascii="Arial"/>
                <w:sz w:val="18"/>
              </w:rPr>
              <w:t xml:space="preserve"> </w:t>
            </w:r>
            <w:proofErr w:type="spellStart"/>
            <w:r>
              <w:rPr>
                <w:rFonts w:ascii="Arial"/>
                <w:sz w:val="18"/>
              </w:rPr>
              <w:t>investimento</w:t>
            </w:r>
            <w:proofErr w:type="spellEnd"/>
            <w:r>
              <w:rPr>
                <w:rFonts w:ascii="Arial"/>
                <w:sz w:val="18"/>
              </w:rPr>
              <w:t xml:space="preserve"> </w:t>
            </w:r>
            <w:proofErr w:type="spellStart"/>
            <w:r>
              <w:rPr>
                <w:rFonts w:ascii="Arial"/>
                <w:sz w:val="18"/>
              </w:rPr>
              <w:t>richiesto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Lavori</w:t>
            </w:r>
            <w:proofErr w:type="spellEnd"/>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Interventi</w:t>
            </w:r>
            <w:proofErr w:type="spellEnd"/>
            <w:r>
              <w:rPr>
                <w:rFonts w:ascii="Arial"/>
                <w:sz w:val="18"/>
              </w:rPr>
              <w:t xml:space="preserve"> </w:t>
            </w:r>
            <w:proofErr w:type="spellStart"/>
            <w:r>
              <w:rPr>
                <w:rFonts w:ascii="Arial"/>
                <w:sz w:val="18"/>
              </w:rPr>
              <w:t>spesa</w:t>
            </w:r>
            <w:proofErr w:type="spellEnd"/>
            <w:r>
              <w:rPr>
                <w:rFonts w:ascii="Arial"/>
                <w:sz w:val="18"/>
              </w:rPr>
              <w:t xml:space="preserve"> </w:t>
            </w:r>
            <w:proofErr w:type="spellStart"/>
            <w:r>
              <w:rPr>
                <w:rFonts w:ascii="Arial"/>
                <w:sz w:val="18"/>
              </w:rPr>
              <w:t>previsti</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 xml:space="preserve">N° </w:t>
            </w:r>
            <w:proofErr w:type="spellStart"/>
            <w:r>
              <w:rPr>
                <w:rFonts w:ascii="Arial" w:eastAsia="Arial" w:hAnsi="Arial" w:cs="Arial"/>
                <w:sz w:val="18"/>
                <w:szCs w:val="18"/>
              </w:rPr>
              <w:t>affidamenti</w:t>
            </w:r>
            <w:proofErr w:type="spellEnd"/>
            <w:r>
              <w:rPr>
                <w:rFonts w:ascii="Arial" w:eastAsia="Arial" w:hAnsi="Arial" w:cs="Arial"/>
                <w:sz w:val="18"/>
                <w:szCs w:val="18"/>
              </w:rPr>
              <w:t xml:space="preserve"> </w:t>
            </w:r>
            <w:proofErr w:type="spellStart"/>
            <w:r>
              <w:rPr>
                <w:rFonts w:ascii="Arial" w:eastAsia="Arial" w:hAnsi="Arial" w:cs="Arial"/>
                <w:sz w:val="18"/>
                <w:szCs w:val="18"/>
              </w:rPr>
              <w:t>previsti</w:t>
            </w:r>
            <w:proofErr w:type="spellEnd"/>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proofErr w:type="spellStart"/>
            <w:r>
              <w:rPr>
                <w:rFonts w:ascii="Arial"/>
                <w:spacing w:val="-1"/>
                <w:sz w:val="20"/>
              </w:rPr>
              <w:t>gennaio</w:t>
            </w:r>
            <w:proofErr w:type="spellEnd"/>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pubblica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programma triennale dei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lavori pubblici nonché nei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proofErr w:type="spellStart"/>
            <w:r>
              <w:rPr>
                <w:rFonts w:ascii="Arial"/>
                <w:sz w:val="20"/>
              </w:rPr>
              <w:t>trattasi</w:t>
            </w:r>
            <w:proofErr w:type="spellEnd"/>
            <w:r>
              <w:rPr>
                <w:rFonts w:ascii="Arial"/>
                <w:spacing w:val="-9"/>
                <w:sz w:val="20"/>
              </w:rPr>
              <w:t xml:space="preserve"> </w:t>
            </w:r>
            <w:proofErr w:type="spellStart"/>
            <w:r>
              <w:rPr>
                <w:rFonts w:ascii="Arial"/>
                <w:sz w:val="20"/>
              </w:rPr>
              <w:t>di</w:t>
            </w:r>
            <w:proofErr w:type="spellEnd"/>
            <w:r>
              <w:rPr>
                <w:rFonts w:ascii="Arial"/>
                <w:spacing w:val="-6"/>
                <w:sz w:val="20"/>
              </w:rPr>
              <w:t xml:space="preserve"> </w:t>
            </w:r>
            <w:proofErr w:type="spellStart"/>
            <w:r>
              <w:rPr>
                <w:rFonts w:ascii="Arial"/>
                <w:sz w:val="20"/>
              </w:rPr>
              <w:t>lavoro</w:t>
            </w:r>
            <w:proofErr w:type="spellEnd"/>
            <w:r>
              <w:rPr>
                <w:rFonts w:ascii="Arial"/>
                <w:spacing w:val="-8"/>
                <w:sz w:val="20"/>
              </w:rPr>
              <w:t xml:space="preserve"> </w:t>
            </w:r>
            <w:proofErr w:type="spellStart"/>
            <w:r>
              <w:rPr>
                <w:rFonts w:ascii="Arial"/>
                <w:sz w:val="20"/>
              </w:rPr>
              <w:t>complesso</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Presenza dell’acquisto nel</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programma biennale di forniture e servizi nonché</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interna</w:t>
            </w:r>
            <w:proofErr w:type="spellEnd"/>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esterna</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193457">
        <w:trPr>
          <w:trHeight w:hRule="exact" w:val="1850"/>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proofErr w:type="spellStart"/>
            <w:r>
              <w:rPr>
                <w:rFonts w:ascii="Arial"/>
                <w:sz w:val="20"/>
              </w:rPr>
              <w:t>Linee</w:t>
            </w:r>
            <w:proofErr w:type="spellEnd"/>
            <w:r>
              <w:rPr>
                <w:rFonts w:ascii="Arial"/>
                <w:spacing w:val="-9"/>
                <w:sz w:val="20"/>
              </w:rPr>
              <w:t xml:space="preserve"> </w:t>
            </w:r>
            <w:proofErr w:type="spellStart"/>
            <w:r>
              <w:rPr>
                <w:rFonts w:ascii="Arial"/>
                <w:sz w:val="20"/>
              </w:rPr>
              <w:t>guida</w:t>
            </w:r>
            <w:proofErr w:type="spellEnd"/>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 xml:space="preserve">Reg. </w:t>
            </w:r>
            <w:proofErr w:type="spellStart"/>
            <w:r>
              <w:rPr>
                <w:rFonts w:ascii="Arial"/>
                <w:sz w:val="20"/>
              </w:rPr>
              <w:t>recante</w:t>
            </w:r>
            <w:proofErr w:type="spellEnd"/>
            <w:r>
              <w:rPr>
                <w:rFonts w:ascii="Arial"/>
                <w:sz w:val="20"/>
              </w:rPr>
              <w:t xml:space="preserve"> </w:t>
            </w:r>
            <w:proofErr w:type="spellStart"/>
            <w:r>
              <w:rPr>
                <w:rFonts w:ascii="Arial"/>
                <w:sz w:val="20"/>
              </w:rPr>
              <w:t>modalit</w:t>
            </w:r>
            <w:r>
              <w:rPr>
                <w:rFonts w:ascii="Arial"/>
                <w:sz w:val="20"/>
              </w:rPr>
              <w:t>à</w:t>
            </w:r>
            <w:proofErr w:type="spellEnd"/>
            <w:r>
              <w:rPr>
                <w:rFonts w:ascii="Arial"/>
                <w:sz w:val="20"/>
              </w:rPr>
              <w:t xml:space="preserve"> </w:t>
            </w:r>
            <w:proofErr w:type="spellStart"/>
            <w:r>
              <w:rPr>
                <w:rFonts w:ascii="Arial"/>
                <w:sz w:val="20"/>
              </w:rPr>
              <w:t>di</w:t>
            </w:r>
            <w:proofErr w:type="spellEnd"/>
            <w:r>
              <w:rPr>
                <w:rFonts w:ascii="Arial"/>
                <w:sz w:val="20"/>
              </w:rPr>
              <w:t xml:space="preserve"> </w:t>
            </w:r>
            <w:proofErr w:type="spellStart"/>
            <w:r>
              <w:rPr>
                <w:rFonts w:ascii="Arial"/>
                <w:sz w:val="20"/>
              </w:rPr>
              <w:t>svolgimento</w:t>
            </w:r>
            <w:proofErr w:type="spellEnd"/>
            <w:r>
              <w:rPr>
                <w:rFonts w:ascii="Arial"/>
                <w:sz w:val="20"/>
              </w:rPr>
              <w:t>,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w:t>
            </w:r>
            <w:r w:rsidR="00193457">
              <w:rPr>
                <w:rFonts w:ascii="Arial" w:eastAsia="Arial" w:hAnsi="Arial" w:cs="Arial"/>
                <w:sz w:val="20"/>
                <w:szCs w:val="20"/>
                <w:lang w:val="it-IT"/>
              </w:rPr>
              <w:t xml:space="preserve"> </w:t>
            </w:r>
            <w:r w:rsidRPr="00C661A1">
              <w:rPr>
                <w:rFonts w:ascii="Arial" w:eastAsia="Arial" w:hAnsi="Arial" w:cs="Arial"/>
                <w:sz w:val="20"/>
                <w:szCs w:val="20"/>
                <w:lang w:val="it-IT"/>
              </w:rPr>
              <w:t>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Pr>
                <w:rFonts w:ascii="Arial" w:eastAsia="Arial" w:hAnsi="Arial" w:cs="Arial"/>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35"/>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30"/>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dell’interesse</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archeologico</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(invio</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al</w:t>
            </w:r>
            <w:r w:rsidR="007F092B" w:rsidRPr="00C661A1">
              <w:rPr>
                <w:rFonts w:ascii="Arial" w:eastAsia="Arial" w:hAnsi="Arial" w:cs="Arial"/>
                <w:spacing w:val="32"/>
                <w:sz w:val="20"/>
                <w:szCs w:val="20"/>
                <w:lang w:val="it-IT"/>
              </w:rPr>
              <w:t xml:space="preserve"> </w:t>
            </w:r>
            <w:r w:rsidR="007F092B" w:rsidRPr="00C661A1">
              <w:rPr>
                <w:rFonts w:ascii="Arial" w:eastAsia="Arial" w:hAnsi="Arial" w:cs="Arial"/>
                <w:sz w:val="20"/>
                <w:szCs w:val="20"/>
                <w:lang w:val="it-IT"/>
              </w:rPr>
              <w:t>soprintendente</w:t>
            </w:r>
            <w:r w:rsidR="007F092B" w:rsidRPr="00C661A1">
              <w:rPr>
                <w:rFonts w:ascii="Arial" w:eastAsia="Arial" w:hAnsi="Arial" w:cs="Arial"/>
                <w:spacing w:val="30"/>
                <w:w w:val="99"/>
                <w:sz w:val="20"/>
                <w:szCs w:val="20"/>
                <w:lang w:val="it-IT"/>
              </w:rPr>
              <w:t xml:space="preserve"> </w:t>
            </w:r>
            <w:r w:rsidR="007F092B" w:rsidRPr="00C661A1">
              <w:rPr>
                <w:rFonts w:ascii="Arial" w:eastAsia="Arial" w:hAnsi="Arial" w:cs="Arial"/>
                <w:sz w:val="20"/>
                <w:szCs w:val="20"/>
                <w:lang w:val="it-IT"/>
              </w:rPr>
              <w:t>territorialmente</w:t>
            </w:r>
            <w:r w:rsidR="007F092B" w:rsidRPr="00C661A1">
              <w:rPr>
                <w:rFonts w:ascii="Arial" w:eastAsia="Arial" w:hAnsi="Arial" w:cs="Arial"/>
                <w:spacing w:val="54"/>
                <w:sz w:val="20"/>
                <w:szCs w:val="20"/>
                <w:lang w:val="it-IT"/>
              </w:rPr>
              <w:t xml:space="preserve"> </w:t>
            </w:r>
            <w:r w:rsidR="007F092B" w:rsidRPr="00C661A1">
              <w:rPr>
                <w:rFonts w:ascii="Arial" w:eastAsia="Arial" w:hAnsi="Arial" w:cs="Arial"/>
                <w:sz w:val="20"/>
                <w:szCs w:val="20"/>
                <w:lang w:val="it-IT"/>
              </w:rPr>
              <w:t>competente,</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prima dell’approvazione,</w:t>
            </w:r>
            <w:r w:rsidR="007F092B" w:rsidRPr="00C661A1">
              <w:rPr>
                <w:rFonts w:ascii="Arial" w:eastAsia="Arial" w:hAnsi="Arial" w:cs="Arial"/>
                <w:spacing w:val="55"/>
                <w:sz w:val="20"/>
                <w:szCs w:val="20"/>
                <w:lang w:val="it-IT"/>
              </w:rPr>
              <w:t xml:space="preserve"> </w:t>
            </w:r>
            <w:r w:rsidR="007F092B" w:rsidRPr="00C661A1">
              <w:rPr>
                <w:rFonts w:ascii="Arial" w:eastAsia="Arial" w:hAnsi="Arial" w:cs="Arial"/>
                <w:sz w:val="20"/>
                <w:szCs w:val="20"/>
                <w:lang w:val="it-IT"/>
              </w:rPr>
              <w:t>della copia</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2"/>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fattibilità</w:t>
            </w:r>
            <w:r w:rsidR="007F092B" w:rsidRPr="00C661A1">
              <w:rPr>
                <w:rFonts w:ascii="Arial" w:eastAsia="Arial" w:hAnsi="Arial" w:cs="Arial"/>
                <w:spacing w:val="50"/>
                <w:w w:val="99"/>
                <w:sz w:val="20"/>
                <w:szCs w:val="20"/>
                <w:lang w:val="it-IT"/>
              </w:rPr>
              <w:t xml:space="preserve"> </w:t>
            </w:r>
            <w:r w:rsidR="007F092B" w:rsidRPr="00C661A1">
              <w:rPr>
                <w:rFonts w:ascii="Arial" w:eastAsia="Arial" w:hAnsi="Arial" w:cs="Arial"/>
                <w:sz w:val="20"/>
                <w:szCs w:val="20"/>
                <w:lang w:val="it-IT"/>
              </w:rPr>
              <w:t>dell’intervento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pacing w:val="1"/>
                <w:sz w:val="20"/>
                <w:szCs w:val="20"/>
                <w:lang w:val="it-IT"/>
              </w:rPr>
              <w:t>di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stralcio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esso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sufficiente</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fini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validazione</w:t>
            </w:r>
            <w:r w:rsidR="007F092B" w:rsidRPr="00C661A1">
              <w:rPr>
                <w:rFonts w:ascii="Arial" w:eastAsia="Arial" w:hAnsi="Arial" w:cs="Arial"/>
                <w:spacing w:val="10"/>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posto</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base</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gara</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(atto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formale</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che</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riporta</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gli</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esiti</w:t>
            </w:r>
            <w:r w:rsidR="007F092B" w:rsidRPr="00C661A1">
              <w:rPr>
                <w:rFonts w:ascii="Arial" w:eastAsia="Arial" w:hAnsi="Arial" w:cs="Arial"/>
                <w:spacing w:val="36"/>
                <w:w w:val="99"/>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sottoscritta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pacing w:val="1"/>
                <w:sz w:val="20"/>
                <w:szCs w:val="20"/>
                <w:lang w:val="it-IT"/>
              </w:rPr>
              <w:t>dal</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responsabile</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unico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ED66EB" w:rsidRPr="00C661A1">
              <w:rPr>
                <w:rFonts w:ascii="Arial" w:eastAsia="Arial" w:hAnsi="Arial" w:cs="Arial"/>
                <w:sz w:val="20"/>
                <w:szCs w:val="20"/>
                <w:lang w:val="it-IT"/>
              </w:rPr>
              <w:t xml:space="preserve">stata </w:t>
            </w:r>
            <w:r w:rsidR="00ED66EB"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proofErr w:type="spellStart"/>
            <w:r>
              <w:rPr>
                <w:rFonts w:ascii="Arial"/>
                <w:sz w:val="20"/>
              </w:rPr>
              <w:t>prospetto</w:t>
            </w:r>
            <w:proofErr w:type="spellEnd"/>
            <w:r>
              <w:rPr>
                <w:rFonts w:ascii="Arial"/>
                <w:spacing w:val="-11"/>
                <w:sz w:val="20"/>
              </w:rPr>
              <w:t xml:space="preserve"> </w:t>
            </w:r>
            <w:proofErr w:type="spellStart"/>
            <w:r>
              <w:rPr>
                <w:rFonts w:ascii="Arial"/>
                <w:sz w:val="20"/>
              </w:rPr>
              <w:t>economico</w:t>
            </w:r>
            <w:proofErr w:type="spellEnd"/>
            <w:r>
              <w:rPr>
                <w:rFonts w:ascii="Arial"/>
                <w:spacing w:val="-10"/>
                <w:sz w:val="20"/>
              </w:rPr>
              <w:t xml:space="preserve"> </w:t>
            </w:r>
            <w:proofErr w:type="spellStart"/>
            <w:r>
              <w:rPr>
                <w:rFonts w:ascii="Arial"/>
                <w:sz w:val="20"/>
              </w:rPr>
              <w:t>degli</w:t>
            </w:r>
            <w:proofErr w:type="spellEnd"/>
            <w:r>
              <w:rPr>
                <w:rFonts w:ascii="Arial"/>
                <w:spacing w:val="-10"/>
                <w:sz w:val="20"/>
              </w:rPr>
              <w:t xml:space="preserve"> </w:t>
            </w:r>
            <w:proofErr w:type="spellStart"/>
            <w:r>
              <w:rPr>
                <w:rFonts w:ascii="Arial"/>
                <w:sz w:val="20"/>
              </w:rPr>
              <w:t>oneri</w:t>
            </w:r>
            <w:proofErr w:type="spellEnd"/>
            <w:r>
              <w:rPr>
                <w:rFonts w:ascii="Arial"/>
                <w:spacing w:val="-10"/>
                <w:sz w:val="20"/>
              </w:rPr>
              <w:t xml:space="preserve"> </w:t>
            </w:r>
            <w:proofErr w:type="spellStart"/>
            <w:r>
              <w:rPr>
                <w:rFonts w:ascii="Arial"/>
                <w:sz w:val="20"/>
              </w:rPr>
              <w:t>complessivi</w:t>
            </w:r>
            <w:proofErr w:type="spellEnd"/>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proofErr w:type="spellStart"/>
            <w:r>
              <w:rPr>
                <w:rFonts w:ascii="Arial"/>
                <w:b/>
                <w:sz w:val="20"/>
              </w:rPr>
              <w:t>Incentivi</w:t>
            </w:r>
            <w:proofErr w:type="spellEnd"/>
            <w:r>
              <w:rPr>
                <w:rFonts w:ascii="Arial"/>
                <w:b/>
                <w:spacing w:val="-10"/>
                <w:sz w:val="20"/>
              </w:rPr>
              <w:t xml:space="preserve"> </w:t>
            </w:r>
            <w:r>
              <w:rPr>
                <w:rFonts w:ascii="Arial"/>
                <w:b/>
                <w:sz w:val="20"/>
              </w:rPr>
              <w:t>per</w:t>
            </w:r>
            <w:r>
              <w:rPr>
                <w:rFonts w:ascii="Arial"/>
                <w:b/>
                <w:spacing w:val="-10"/>
                <w:sz w:val="20"/>
              </w:rPr>
              <w:t xml:space="preserve"> </w:t>
            </w:r>
            <w:proofErr w:type="spellStart"/>
            <w:r>
              <w:rPr>
                <w:rFonts w:ascii="Arial"/>
                <w:b/>
                <w:sz w:val="20"/>
              </w:rPr>
              <w:t>funzioni</w:t>
            </w:r>
            <w:proofErr w:type="spellEnd"/>
            <w:r>
              <w:rPr>
                <w:rFonts w:ascii="Arial"/>
                <w:b/>
                <w:spacing w:val="-10"/>
                <w:sz w:val="20"/>
              </w:rPr>
              <w:t xml:space="preserve"> </w:t>
            </w:r>
            <w:proofErr w:type="spellStart"/>
            <w:r>
              <w:rPr>
                <w:rFonts w:ascii="Arial"/>
                <w:b/>
                <w:sz w:val="20"/>
              </w:rPr>
              <w:t>tecniche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proofErr w:type="spellStart"/>
            <w:r>
              <w:rPr>
                <w:rFonts w:ascii="Arial"/>
                <w:sz w:val="20"/>
              </w:rPr>
              <w:t>Comunicato</w:t>
            </w:r>
            <w:proofErr w:type="spellEnd"/>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metrico-estimativo, dal piano di sicurezza e di coordinamento con l'individuazione analitica  dei  costi  della  sicurezza  da  non assoggettare  a  ribasso. L'esecuzione dei predetti lavori può prescindere dall'avvenuta redazione </w:t>
            </w:r>
            <w:r w:rsidR="00193457">
              <w:rPr>
                <w:rFonts w:ascii="Arial" w:eastAsia="Arial" w:hAnsi="Arial" w:cs="Arial"/>
                <w:sz w:val="20"/>
                <w:szCs w:val="20"/>
                <w:lang w:val="it-IT"/>
              </w:rPr>
              <w:t xml:space="preserve">e </w:t>
            </w:r>
            <w:r w:rsidR="00ED66EB" w:rsidRPr="00200C86">
              <w:rPr>
                <w:rFonts w:ascii="Arial" w:eastAsia="Arial" w:hAnsi="Arial" w:cs="Arial"/>
                <w:sz w:val="20"/>
                <w:szCs w:val="20"/>
                <w:lang w:val="it-IT"/>
              </w:rPr>
              <w:t>approvazione del</w:t>
            </w:r>
            <w:r w:rsidRPr="00200C86">
              <w:rPr>
                <w:rFonts w:ascii="Arial" w:eastAsia="Arial" w:hAnsi="Arial" w:cs="Arial"/>
                <w:sz w:val="20"/>
                <w:szCs w:val="20"/>
                <w:lang w:val="it-IT"/>
              </w:rPr>
              <w:t xml:space="preserve">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w:t>
            </w:r>
            <w:proofErr w:type="spellStart"/>
            <w:r>
              <w:rPr>
                <w:rFonts w:ascii="Arial"/>
                <w:sz w:val="20"/>
              </w:rPr>
              <w:t>d.l</w:t>
            </w:r>
            <w:proofErr w:type="spellEnd"/>
            <w:r>
              <w:rPr>
                <w:rFonts w:ascii="Arial"/>
                <w:sz w:val="20"/>
              </w:rPr>
              <w:t>.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193457">
        <w:trPr>
          <w:trHeight w:hRule="exact" w:val="1992"/>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proofErr w:type="spellStart"/>
            <w:r w:rsidRPr="00200C86">
              <w:rPr>
                <w:rFonts w:ascii="Arial"/>
                <w:sz w:val="20"/>
              </w:rPr>
              <w:t>Divieto</w:t>
            </w:r>
            <w:proofErr w:type="spellEnd"/>
            <w:r w:rsidRPr="00200C86">
              <w:rPr>
                <w:rFonts w:ascii="Arial"/>
                <w:sz w:val="20"/>
              </w:rPr>
              <w:t xml:space="preserve"> </w:t>
            </w:r>
            <w:proofErr w:type="spellStart"/>
            <w:r w:rsidRPr="00200C86">
              <w:rPr>
                <w:rFonts w:ascii="Arial"/>
                <w:sz w:val="20"/>
              </w:rPr>
              <w:t>di</w:t>
            </w:r>
            <w:proofErr w:type="spellEnd"/>
            <w:r w:rsidRPr="00200C86">
              <w:rPr>
                <w:rFonts w:ascii="Arial"/>
                <w:sz w:val="20"/>
              </w:rPr>
              <w:t xml:space="preserve"> </w:t>
            </w:r>
            <w:proofErr w:type="spellStart"/>
            <w:r w:rsidRPr="00200C86">
              <w:rPr>
                <w:rFonts w:ascii="Arial"/>
                <w:sz w:val="20"/>
              </w:rPr>
              <w:t>appalto</w:t>
            </w:r>
            <w:proofErr w:type="spellEnd"/>
            <w:r w:rsidRPr="00200C86">
              <w:rPr>
                <w:rFonts w:ascii="Arial"/>
                <w:sz w:val="20"/>
              </w:rPr>
              <w:t xml:space="preserve"> </w:t>
            </w:r>
            <w:proofErr w:type="spellStart"/>
            <w:r w:rsidRPr="00200C86">
              <w:rPr>
                <w:rFonts w:ascii="Arial"/>
                <w:sz w:val="20"/>
              </w:rPr>
              <w:t>integrato</w:t>
            </w:r>
            <w:proofErr w:type="spellEnd"/>
            <w:r w:rsidRPr="00200C86">
              <w:rPr>
                <w:rFonts w:ascii="Arial"/>
                <w:sz w:val="20"/>
              </w:rPr>
              <w:t xml:space="preserve"> ex art. 59, comma 1, quarto </w:t>
            </w:r>
            <w:proofErr w:type="spellStart"/>
            <w:r w:rsidRPr="00200C86">
              <w:rPr>
                <w:rFonts w:ascii="Arial"/>
                <w:sz w:val="20"/>
              </w:rPr>
              <w:t>periodo</w:t>
            </w:r>
            <w:proofErr w:type="spellEnd"/>
            <w:r w:rsidRPr="00200C86">
              <w:rPr>
                <w:rFonts w:ascii="Arial"/>
                <w:sz w:val="20"/>
              </w:rPr>
              <w:t xml:space="preserve">, </w:t>
            </w:r>
            <w:proofErr w:type="spellStart"/>
            <w:r w:rsidRPr="00200C86">
              <w:rPr>
                <w:rFonts w:ascii="Arial"/>
                <w:sz w:val="20"/>
              </w:rPr>
              <w:t>sospeso</w:t>
            </w:r>
            <w:proofErr w:type="spellEnd"/>
            <w:r w:rsidRPr="00200C86">
              <w:rPr>
                <w:rFonts w:ascii="Arial"/>
                <w:sz w:val="20"/>
              </w:rPr>
              <w:t xml:space="preserve"> in via </w:t>
            </w:r>
            <w:proofErr w:type="spellStart"/>
            <w:r w:rsidRPr="00200C86">
              <w:rPr>
                <w:rFonts w:ascii="Arial"/>
                <w:sz w:val="20"/>
              </w:rPr>
              <w:t>sperimentale</w:t>
            </w:r>
            <w:proofErr w:type="spellEnd"/>
            <w:r w:rsidRPr="00200C86">
              <w:rPr>
                <w:rFonts w:ascii="Arial"/>
                <w:sz w:val="20"/>
              </w:rPr>
              <w:t xml:space="preserve"> </w:t>
            </w:r>
            <w:proofErr w:type="spellStart"/>
            <w:r w:rsidRPr="00200C86">
              <w:rPr>
                <w:rFonts w:ascii="Arial"/>
                <w:sz w:val="20"/>
              </w:rPr>
              <w:t>fino</w:t>
            </w:r>
            <w:proofErr w:type="spellEnd"/>
            <w:r w:rsidRPr="00200C86">
              <w:rPr>
                <w:rFonts w:ascii="Arial"/>
                <w:sz w:val="20"/>
              </w:rPr>
              <w:t xml:space="preserve"> al 31.12.2020 </w:t>
            </w:r>
            <w:proofErr w:type="spellStart"/>
            <w:r w:rsidRPr="00200C86">
              <w:rPr>
                <w:rFonts w:ascii="Arial"/>
                <w:sz w:val="20"/>
              </w:rPr>
              <w:t>dal</w:t>
            </w:r>
            <w:proofErr w:type="spellEnd"/>
            <w:r w:rsidRPr="00200C86">
              <w:rPr>
                <w:rFonts w:ascii="Arial"/>
                <w:sz w:val="20"/>
              </w:rPr>
              <w:t xml:space="preserve"> </w:t>
            </w:r>
            <w:proofErr w:type="spellStart"/>
            <w:r w:rsidRPr="00200C86">
              <w:rPr>
                <w:rFonts w:ascii="Arial"/>
                <w:sz w:val="20"/>
              </w:rPr>
              <w:t>d.l</w:t>
            </w:r>
            <w:proofErr w:type="spellEnd"/>
            <w:r w:rsidRPr="00200C86">
              <w:rPr>
                <w:rFonts w:ascii="Arial"/>
                <w:sz w:val="20"/>
              </w:rPr>
              <w:t>.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Codice</w:t>
            </w:r>
            <w:proofErr w:type="spellEnd"/>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eastAsia="Arial" w:hAnsi="Arial" w:cs="Arial"/>
                <w:sz w:val="20"/>
                <w:szCs w:val="20"/>
              </w:rPr>
              <w:t>Oggetto</w:t>
            </w:r>
            <w:proofErr w:type="spellEnd"/>
            <w:r>
              <w:rPr>
                <w:rFonts w:ascii="Arial" w:eastAsia="Arial" w:hAnsi="Arial" w:cs="Arial"/>
                <w:spacing w:val="-19"/>
                <w:sz w:val="20"/>
                <w:szCs w:val="20"/>
              </w:rPr>
              <w:t xml:space="preserve"> </w:t>
            </w:r>
            <w:proofErr w:type="spellStart"/>
            <w:r>
              <w:rPr>
                <w:rFonts w:ascii="Arial" w:eastAsia="Arial" w:hAnsi="Arial" w:cs="Arial"/>
                <w:sz w:val="20"/>
                <w:szCs w:val="20"/>
              </w:rPr>
              <w:t>dell’appalto</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proofErr w:type="spellStart"/>
            <w:r>
              <w:rPr>
                <w:spacing w:val="-1"/>
              </w:rPr>
              <w:t>Soprasoglia</w:t>
            </w:r>
            <w:proofErr w:type="spellEnd"/>
          </w:p>
          <w:p w:rsidR="00D45294" w:rsidRDefault="00C661A1" w:rsidP="004B29B6">
            <w:pPr>
              <w:pStyle w:val="Paragrafoelenco"/>
              <w:numPr>
                <w:ilvl w:val="0"/>
                <w:numId w:val="17"/>
              </w:numPr>
              <w:tabs>
                <w:tab w:val="left" w:pos="300"/>
              </w:tabs>
              <w:spacing w:before="59"/>
              <w:rPr>
                <w:rFonts w:ascii="Arial" w:eastAsia="Arial" w:hAnsi="Arial" w:cs="Arial"/>
              </w:rPr>
            </w:pPr>
            <w:proofErr w:type="spellStart"/>
            <w:r>
              <w:rPr>
                <w:rFonts w:ascii="Arial"/>
                <w:spacing w:val="-1"/>
              </w:rPr>
              <w:t>Sottosoglia</w:t>
            </w:r>
            <w:proofErr w:type="spellEnd"/>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7E6149">
        <w:trPr>
          <w:trHeight w:hRule="exact" w:val="572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di</w:t>
            </w:r>
            <w:proofErr w:type="spellEnd"/>
            <w:r>
              <w:rPr>
                <w:rFonts w:ascii="Arial"/>
                <w:b/>
                <w:spacing w:val="2"/>
              </w:rPr>
              <w:t xml:space="preserve"> </w:t>
            </w:r>
            <w:proofErr w:type="spellStart"/>
            <w:r>
              <w:rPr>
                <w:rFonts w:ascii="Arial"/>
                <w:b/>
                <w:spacing w:val="-1"/>
              </w:rPr>
              <w:t>procedura</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w:t>
            </w:r>
            <w:proofErr w:type="spellStart"/>
            <w:r>
              <w:rPr>
                <w:rFonts w:ascii="Arial"/>
                <w:sz w:val="18"/>
              </w:rPr>
              <w:t>rif</w:t>
            </w:r>
            <w:proofErr w:type="spellEnd"/>
            <w:r>
              <w:rPr>
                <w:rFonts w:ascii="Arial"/>
                <w:sz w:val="18"/>
              </w:rPr>
              <w:t xml:space="preserve">.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5067B9" w:rsidRPr="00C661A1"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PROCEDURA DI AFFIDAMENTO NELL’AMBITO DELLA TUTELA E VALORIZZAZIONE DEL TERRITORIO E DELL’AMBIENTE (</w:t>
            </w:r>
            <w:proofErr w:type="spellStart"/>
            <w:r>
              <w:t>rif</w:t>
            </w:r>
            <w:proofErr w:type="spellEnd"/>
            <w:r>
              <w:t xml:space="preserve">. checklist </w:t>
            </w:r>
            <w:r w:rsidRPr="005067B9">
              <w:rPr>
                <w:b/>
                <w:bCs/>
              </w:rPr>
              <w:t>F bis</w:t>
            </w:r>
            <w:r>
              <w:t>)</w:t>
            </w:r>
          </w:p>
          <w:p w:rsidR="00D45294" w:rsidRPr="00A74C9B" w:rsidRDefault="00C661A1" w:rsidP="00A74C9B">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A74C9B">
              <w:rPr>
                <w:rFonts w:ascii="Arial"/>
                <w:sz w:val="18"/>
              </w:rPr>
              <w:t xml:space="preserve"> (</w:t>
            </w:r>
            <w:proofErr w:type="spellStart"/>
            <w:r w:rsidR="00A74C9B">
              <w:rPr>
                <w:rFonts w:ascii="Arial"/>
                <w:sz w:val="18"/>
              </w:rPr>
              <w:t>rif</w:t>
            </w:r>
            <w:proofErr w:type="spellEnd"/>
            <w:r w:rsidR="00A74C9B">
              <w:rPr>
                <w:rFonts w:ascii="Arial"/>
                <w:sz w:val="18"/>
              </w:rPr>
              <w:t>. checklist</w:t>
            </w:r>
            <w:r w:rsidR="00A74C9B">
              <w:rPr>
                <w:rFonts w:ascii="Arial"/>
                <w:spacing w:val="1"/>
                <w:sz w:val="18"/>
              </w:rPr>
              <w:t xml:space="preserve"> </w:t>
            </w:r>
            <w:r w:rsidR="00A74C9B">
              <w:rPr>
                <w:rFonts w:ascii="Arial"/>
                <w:b/>
                <w:spacing w:val="-1"/>
                <w:sz w:val="18"/>
              </w:rPr>
              <w:t>O</w:t>
            </w:r>
            <w:r w:rsidR="00A74C9B">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5067B9" w:rsidRPr="007E6149"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TRATTATIVA DIRETTA CON UNICO OPERATORE SU MEPA (</w:t>
            </w:r>
            <w:proofErr w:type="spellStart"/>
            <w:r>
              <w:t>rif</w:t>
            </w:r>
            <w:proofErr w:type="spellEnd"/>
            <w:r>
              <w:t xml:space="preserve">. checklist </w:t>
            </w:r>
            <w:r w:rsidRPr="005067B9">
              <w:rPr>
                <w:b/>
                <w:bCs/>
              </w:rPr>
              <w:t>R</w:t>
            </w:r>
            <w:r>
              <w:t>)</w:t>
            </w:r>
          </w:p>
          <w:p w:rsidR="007E6149" w:rsidRPr="00F413AA" w:rsidRDefault="007E6149" w:rsidP="004B29B6">
            <w:pPr>
              <w:pStyle w:val="Paragrafoelenco"/>
              <w:numPr>
                <w:ilvl w:val="0"/>
                <w:numId w:val="15"/>
              </w:numPr>
              <w:tabs>
                <w:tab w:val="left" w:pos="304"/>
              </w:tabs>
              <w:spacing w:before="59"/>
              <w:ind w:hanging="201"/>
              <w:rPr>
                <w:rFonts w:ascii="Arial" w:eastAsia="Arial" w:hAnsi="Arial" w:cs="Arial"/>
                <w:sz w:val="18"/>
                <w:szCs w:val="18"/>
                <w:lang w:val="it-IT"/>
              </w:rPr>
            </w:pPr>
          </w:p>
          <w:p w:rsidR="00F413AA" w:rsidRPr="00F413AA" w:rsidRDefault="00F413AA" w:rsidP="00F413AA">
            <w:pPr>
              <w:tabs>
                <w:tab w:val="left" w:pos="304"/>
              </w:tabs>
              <w:spacing w:before="59"/>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rsidTr="00F413AA">
        <w:trPr>
          <w:trHeight w:hRule="exact" w:val="150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rsidTr="007E6149">
        <w:trPr>
          <w:trHeight w:hRule="exact" w:val="6803"/>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stazione</w:t>
            </w:r>
            <w:proofErr w:type="spellEnd"/>
            <w:r>
              <w:rPr>
                <w:rFonts w:ascii="Arial"/>
                <w:b/>
                <w:spacing w:val="-4"/>
              </w:rPr>
              <w:t xml:space="preserve"> </w:t>
            </w:r>
            <w:proofErr w:type="spellStart"/>
            <w:r>
              <w:rPr>
                <w:rFonts w:ascii="Arial"/>
                <w:b/>
                <w:spacing w:val="-1"/>
              </w:rPr>
              <w:t>appaltante</w:t>
            </w:r>
            <w:proofErr w:type="spellEnd"/>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proofErr w:type="spellStart"/>
            <w:r>
              <w:rPr>
                <w:rFonts w:ascii="Arial" w:eastAsia="Arial" w:hAnsi="Arial" w:cs="Arial"/>
                <w:sz w:val="18"/>
                <w:szCs w:val="18"/>
              </w:rPr>
              <w:t>qualificata</w:t>
            </w:r>
            <w:proofErr w:type="spellEnd"/>
            <w:r>
              <w:rPr>
                <w:rFonts w:ascii="Arial" w:eastAsia="Arial" w:hAnsi="Arial" w:cs="Arial"/>
                <w:sz w:val="18"/>
                <w:szCs w:val="18"/>
              </w:rPr>
              <w:t xml:space="preserve">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proofErr w:type="spellStart"/>
            <w:r>
              <w:rPr>
                <w:rFonts w:ascii="Arial" w:eastAsia="Arial" w:hAnsi="Arial" w:cs="Arial"/>
                <w:sz w:val="18"/>
                <w:szCs w:val="18"/>
              </w:rPr>
              <w:t>Elenco</w:t>
            </w:r>
            <w:proofErr w:type="spellEnd"/>
            <w:r>
              <w:rPr>
                <w:rFonts w:ascii="Arial" w:eastAsia="Arial" w:hAnsi="Arial" w:cs="Arial"/>
                <w:sz w:val="18"/>
                <w:szCs w:val="18"/>
              </w:rPr>
              <w:t xml:space="preserve">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 xml:space="preserve">non </w:t>
            </w:r>
            <w:proofErr w:type="spellStart"/>
            <w:r>
              <w:rPr>
                <w:rFonts w:ascii="Arial"/>
                <w:sz w:val="18"/>
              </w:rPr>
              <w:t>qualificata</w:t>
            </w:r>
            <w:proofErr w:type="spellEnd"/>
            <w:r>
              <w:rPr>
                <w:rFonts w:ascii="Arial"/>
                <w:spacing w:val="-2"/>
                <w:sz w:val="18"/>
              </w:rPr>
              <w:t xml:space="preserve"> </w:t>
            </w:r>
            <w:r>
              <w:rPr>
                <w:rFonts w:ascii="Arial"/>
                <w:sz w:val="18"/>
              </w:rPr>
              <w:t>con</w:t>
            </w:r>
            <w:r>
              <w:rPr>
                <w:rFonts w:ascii="Arial"/>
                <w:spacing w:val="2"/>
                <w:sz w:val="18"/>
              </w:rPr>
              <w:t xml:space="preserve"> </w:t>
            </w:r>
            <w:proofErr w:type="spellStart"/>
            <w:r>
              <w:rPr>
                <w:rFonts w:ascii="Arial"/>
                <w:spacing w:val="-1"/>
                <w:sz w:val="18"/>
              </w:rPr>
              <w:t>limite</w:t>
            </w:r>
            <w:proofErr w:type="spellEnd"/>
            <w:r>
              <w:rPr>
                <w:rFonts w:ascii="Arial"/>
                <w:spacing w:val="-1"/>
                <w:sz w:val="18"/>
              </w:rPr>
              <w:t>:</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 xml:space="preserve">forniture &lt; 40.000 € </w:t>
            </w:r>
            <w:proofErr w:type="spellStart"/>
            <w:r>
              <w:rPr>
                <w:rFonts w:ascii="Arial" w:eastAsia="Arial" w:hAnsi="Arial" w:cs="Arial"/>
                <w:sz w:val="18"/>
                <w:szCs w:val="18"/>
              </w:rPr>
              <w:t>lavori</w:t>
            </w:r>
            <w:proofErr w:type="spellEnd"/>
            <w:r>
              <w:rPr>
                <w:rFonts w:ascii="Arial" w:eastAsia="Arial" w:hAnsi="Arial" w:cs="Arial"/>
                <w:sz w:val="18"/>
                <w:szCs w:val="18"/>
              </w:rPr>
              <w:t xml:space="preserve">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w:t>
            </w:r>
            <w:proofErr w:type="spellStart"/>
            <w:r>
              <w:rPr>
                <w:rFonts w:ascii="Arial"/>
                <w:sz w:val="18"/>
              </w:rPr>
              <w:t>specificare</w:t>
            </w:r>
            <w:proofErr w:type="spellEnd"/>
            <w:r>
              <w:rPr>
                <w:rFonts w:ascii="Arial"/>
                <w:sz w:val="18"/>
              </w:rPr>
              <w:t xml:space="preserv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7E6149">
        <w:trPr>
          <w:trHeight w:hRule="exact" w:val="669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w:t>
            </w:r>
            <w:proofErr w:type="spellStart"/>
            <w:r w:rsidRPr="00EC319D">
              <w:rPr>
                <w:rFonts w:ascii="Arial"/>
                <w:b/>
                <w:spacing w:val="-1"/>
              </w:rPr>
              <w:t>Tipologia</w:t>
            </w:r>
            <w:proofErr w:type="spellEnd"/>
            <w:r w:rsidRPr="00EC319D">
              <w:rPr>
                <w:rFonts w:ascii="Arial"/>
                <w:b/>
              </w:rPr>
              <w:t xml:space="preserve"> </w:t>
            </w:r>
            <w:proofErr w:type="spellStart"/>
            <w:r w:rsidRPr="00EC319D">
              <w:rPr>
                <w:rFonts w:ascii="Arial"/>
                <w:b/>
              </w:rPr>
              <w:t>di</w:t>
            </w:r>
            <w:proofErr w:type="spellEnd"/>
            <w:r w:rsidRPr="00EC319D">
              <w:rPr>
                <w:rFonts w:ascii="Arial"/>
                <w:b/>
              </w:rPr>
              <w:t xml:space="preserve"> </w:t>
            </w:r>
            <w:proofErr w:type="spellStart"/>
            <w:r w:rsidRPr="00EC319D">
              <w:rPr>
                <w:rFonts w:ascii="Arial"/>
                <w:b/>
                <w:spacing w:val="-1"/>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F413AA">
            <w:pPr>
              <w:pStyle w:val="Paragrafoelenco"/>
              <w:numPr>
                <w:ilvl w:val="0"/>
                <w:numId w:val="11"/>
              </w:numPr>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F413AA">
            <w:pPr>
              <w:pStyle w:val="Paragrafoelenco"/>
              <w:numPr>
                <w:ilvl w:val="0"/>
                <w:numId w:val="11"/>
              </w:numPr>
              <w:spacing w:before="59"/>
              <w:ind w:left="300" w:hanging="198"/>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F413AA">
            <w:pPr>
              <w:pStyle w:val="Paragrafoelenco"/>
              <w:numPr>
                <w:ilvl w:val="0"/>
                <w:numId w:val="11"/>
              </w:numPr>
              <w:spacing w:before="61"/>
              <w:ind w:hanging="196"/>
              <w:rPr>
                <w:rFonts w:ascii="Arial" w:eastAsia="Arial" w:hAnsi="Arial" w:cs="Arial"/>
                <w:sz w:val="18"/>
                <w:szCs w:val="18"/>
                <w:lang w:val="it-IT"/>
              </w:rPr>
            </w:pPr>
            <w:r>
              <w:rPr>
                <w:rFonts w:ascii="Arial"/>
                <w:sz w:val="18"/>
                <w:lang w:val="it-IT"/>
              </w:rPr>
              <w:t>LAVORO DI IMPORTO PARI O SUPERIORE A 350.000 EURO E INFERIORE A 1.000.000 EURO</w:t>
            </w:r>
          </w:p>
          <w:p w:rsidR="002A45F5" w:rsidRPr="00C661A1" w:rsidRDefault="002A45F5" w:rsidP="00F413AA">
            <w:pPr>
              <w:pStyle w:val="Paragrafoelenco"/>
              <w:numPr>
                <w:ilvl w:val="0"/>
                <w:numId w:val="11"/>
              </w:numPr>
              <w:spacing w:before="59"/>
              <w:ind w:hanging="196"/>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 PARI O SUPERIORE A SOGLIA</w:t>
            </w:r>
            <w:r w:rsidRPr="00C661A1">
              <w:rPr>
                <w:rFonts w:ascii="Arial"/>
                <w:spacing w:val="-1"/>
                <w:sz w:val="18"/>
                <w:lang w:val="it-IT"/>
              </w:rPr>
              <w:t xml:space="preserve"> ART.</w:t>
            </w:r>
            <w:r w:rsidRPr="00C661A1">
              <w:rPr>
                <w:rFonts w:ascii="Arial"/>
                <w:sz w:val="18"/>
                <w:lang w:val="it-IT"/>
              </w:rPr>
              <w:t xml:space="preserve"> 35</w:t>
            </w:r>
          </w:p>
          <w:p w:rsidR="005067B9" w:rsidRPr="005067B9" w:rsidRDefault="005067B9" w:rsidP="00F413AA">
            <w:pPr>
              <w:pStyle w:val="Paragrafoelenco"/>
              <w:numPr>
                <w:ilvl w:val="0"/>
                <w:numId w:val="11"/>
              </w:numPr>
              <w:spacing w:before="59"/>
              <w:ind w:left="300" w:hanging="198"/>
              <w:rPr>
                <w:rFonts w:ascii="Arial" w:eastAsia="Arial" w:hAnsi="Arial" w:cs="Arial"/>
                <w:sz w:val="18"/>
                <w:szCs w:val="18"/>
                <w:lang w:val="it-IT"/>
              </w:rPr>
            </w:pPr>
            <w:r>
              <w:t>LAVORO DI IMPORTO PARI O SUPERIORE A 1.000.000 EURO E INFERIORE A 5.350.000</w:t>
            </w:r>
            <w:r w:rsidR="00A74C9B">
              <w:t xml:space="preserve"> </w:t>
            </w:r>
            <w:r>
              <w:t>EURO</w:t>
            </w:r>
          </w:p>
          <w:p w:rsidR="005067B9" w:rsidRDefault="005067B9" w:rsidP="00F413AA">
            <w:pPr>
              <w:pStyle w:val="Paragrafoelenco"/>
              <w:numPr>
                <w:ilvl w:val="0"/>
                <w:numId w:val="11"/>
              </w:numPr>
              <w:spacing w:before="59" w:line="252" w:lineRule="exact"/>
              <w:ind w:left="300" w:hanging="198"/>
            </w:pPr>
            <w:r>
              <w:t>LAVORO DI IMPORTO PARI O SUPERIORE A 5.350.</w:t>
            </w:r>
            <w:r w:rsidR="00A74C9B">
              <w:t>0</w:t>
            </w:r>
            <w:r>
              <w:t>00</w:t>
            </w:r>
            <w:r w:rsidR="00A74C9B">
              <w:t xml:space="preserve"> </w:t>
            </w:r>
            <w:r>
              <w:t>EURO</w:t>
            </w:r>
          </w:p>
          <w:p w:rsidR="00AA1109" w:rsidRDefault="00AA1109" w:rsidP="00F413AA">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AA1109" w:rsidRPr="00A74C9B" w:rsidRDefault="00AA1109" w:rsidP="00F413AA">
            <w:pPr>
              <w:tabs>
                <w:tab w:val="left" w:pos="304"/>
              </w:tabs>
              <w:spacing w:before="120" w:after="120" w:line="252" w:lineRule="exact"/>
              <w:ind w:left="136"/>
              <w:rPr>
                <w:rFonts w:ascii="Arial" w:hAnsi="Arial" w:cs="Arial"/>
                <w:sz w:val="18"/>
                <w:szCs w:val="18"/>
              </w:rPr>
            </w:pPr>
            <w:r w:rsidRPr="00A74C9B">
              <w:rPr>
                <w:rFonts w:ascii="Arial" w:hAnsi="Arial" w:cs="Arial"/>
                <w:sz w:val="18"/>
                <w:szCs w:val="18"/>
              </w:rPr>
              <w:t xml:space="preserve">Per procedure </w:t>
            </w:r>
            <w:proofErr w:type="spellStart"/>
            <w:r w:rsidRPr="00A74C9B">
              <w:rPr>
                <w:rFonts w:ascii="Arial" w:hAnsi="Arial" w:cs="Arial"/>
                <w:sz w:val="18"/>
                <w:szCs w:val="18"/>
              </w:rPr>
              <w:t>svolte</w:t>
            </w:r>
            <w:proofErr w:type="spellEnd"/>
            <w:r w:rsidRPr="00A74C9B">
              <w:rPr>
                <w:rFonts w:ascii="Arial" w:hAnsi="Arial" w:cs="Arial"/>
                <w:sz w:val="18"/>
                <w:szCs w:val="18"/>
              </w:rPr>
              <w:t xml:space="preserve"> </w:t>
            </w:r>
            <w:proofErr w:type="spellStart"/>
            <w:r w:rsidRPr="00A74C9B">
              <w:rPr>
                <w:rFonts w:ascii="Arial" w:hAnsi="Arial" w:cs="Arial"/>
                <w:sz w:val="18"/>
                <w:szCs w:val="18"/>
              </w:rPr>
              <w:t>nel</w:t>
            </w:r>
            <w:proofErr w:type="spellEnd"/>
            <w:r w:rsidRPr="00A74C9B">
              <w:rPr>
                <w:rFonts w:ascii="Arial" w:hAnsi="Arial" w:cs="Arial"/>
                <w:sz w:val="18"/>
                <w:szCs w:val="18"/>
              </w:rPr>
              <w:t xml:space="preserve"> </w:t>
            </w:r>
            <w:proofErr w:type="spellStart"/>
            <w:r w:rsidRPr="00A74C9B">
              <w:rPr>
                <w:rFonts w:ascii="Arial" w:hAnsi="Arial" w:cs="Arial"/>
                <w:sz w:val="18"/>
                <w:szCs w:val="18"/>
              </w:rPr>
              <w:t>periodo</w:t>
            </w:r>
            <w:proofErr w:type="spellEnd"/>
            <w:r w:rsidRPr="00A74C9B">
              <w:rPr>
                <w:rFonts w:ascii="Arial" w:hAnsi="Arial" w:cs="Arial"/>
                <w:sz w:val="18"/>
                <w:szCs w:val="18"/>
              </w:rPr>
              <w:t xml:space="preserve"> </w:t>
            </w:r>
            <w:proofErr w:type="spellStart"/>
            <w:r w:rsidRPr="00A74C9B">
              <w:rPr>
                <w:rFonts w:ascii="Arial" w:hAnsi="Arial" w:cs="Arial"/>
                <w:sz w:val="18"/>
                <w:szCs w:val="18"/>
              </w:rPr>
              <w:t>di</w:t>
            </w:r>
            <w:proofErr w:type="spellEnd"/>
            <w:r w:rsidRPr="00A74C9B">
              <w:rPr>
                <w:rFonts w:ascii="Arial" w:hAnsi="Arial" w:cs="Arial"/>
                <w:sz w:val="18"/>
                <w:szCs w:val="18"/>
              </w:rPr>
              <w:t xml:space="preserve"> </w:t>
            </w:r>
            <w:proofErr w:type="spellStart"/>
            <w:r w:rsidRPr="00A74C9B">
              <w:rPr>
                <w:rFonts w:ascii="Arial" w:hAnsi="Arial" w:cs="Arial"/>
                <w:sz w:val="18"/>
                <w:szCs w:val="18"/>
              </w:rPr>
              <w:t>emergenza</w:t>
            </w:r>
            <w:proofErr w:type="spellEnd"/>
            <w:r w:rsidRPr="00A74C9B">
              <w:rPr>
                <w:rFonts w:ascii="Arial" w:hAnsi="Arial" w:cs="Arial"/>
                <w:sz w:val="18"/>
                <w:szCs w:val="18"/>
              </w:rPr>
              <w:t xml:space="preserve"> sanitaria </w:t>
            </w:r>
          </w:p>
          <w:p w:rsidR="00AA1109" w:rsidRDefault="00AA1109" w:rsidP="00F413AA">
            <w:pPr>
              <w:spacing w:before="59" w:line="252" w:lineRule="exact"/>
              <w:ind w:left="278" w:hanging="142"/>
            </w:pPr>
            <w:r>
              <w:t>□ LAVORO DI IMPORTO INFERIORE A 150.000 EURO, O FORNITURA O SERVIZIO DI IMPORTO INFERIORE A 75.000 EURO</w:t>
            </w:r>
          </w:p>
          <w:p w:rsidR="00AA1109" w:rsidRDefault="00AA1109" w:rsidP="00F413AA">
            <w:pPr>
              <w:spacing w:before="59" w:line="252" w:lineRule="exact"/>
              <w:ind w:left="278" w:hanging="142"/>
            </w:pPr>
            <w:r>
              <w:t xml:space="preserve">□ LAVORO DI IMPORTO PARI O SUPERIORE A 150.000 EURO E INFERIORE A 350.000 EURO, O FORNITURA O SERVIZIO DI IMPORTO INFERIORE A SOGLIA ART. 35 </w:t>
            </w:r>
          </w:p>
          <w:p w:rsidR="00AA1109" w:rsidRDefault="00AA1109" w:rsidP="00F413AA">
            <w:pPr>
              <w:spacing w:before="59" w:line="252" w:lineRule="exact"/>
              <w:ind w:left="278" w:hanging="142"/>
            </w:pPr>
            <w:r>
              <w:t>□ LAVORI DI IMPORTO PARI O SUPERIORE A 350.000 EURO E INFERIORE A UN 1.000.000 DI EURO</w:t>
            </w:r>
          </w:p>
          <w:p w:rsidR="00AA1109" w:rsidRDefault="00AA1109" w:rsidP="00F413AA">
            <w:pPr>
              <w:spacing w:before="59" w:line="252" w:lineRule="exact"/>
              <w:ind w:left="278" w:hanging="142"/>
            </w:pPr>
            <w:r>
              <w:t>□ LAVORI DI IMPORTO PARI O SUPERIORE A 1.000.000 DI EURO E FINO A SOGLIE ART. 35</w:t>
            </w:r>
          </w:p>
          <w:p w:rsidR="002A45F5" w:rsidRPr="00EC319D" w:rsidRDefault="002A45F5" w:rsidP="00F413AA">
            <w:pPr>
              <w:tabs>
                <w:tab w:val="left" w:pos="304"/>
              </w:tabs>
              <w:spacing w:before="120" w:after="120" w:line="252" w:lineRule="exact"/>
              <w:ind w:left="130"/>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w:t>
            </w:r>
            <w:proofErr w:type="spellStart"/>
            <w:r>
              <w:rPr>
                <w:rFonts w:ascii="Arial"/>
                <w:b/>
              </w:rPr>
              <w:t>Criterio</w:t>
            </w:r>
            <w:proofErr w:type="spellEnd"/>
            <w:r>
              <w:rPr>
                <w:rFonts w:ascii="Arial"/>
                <w:b/>
                <w:spacing w:val="-3"/>
              </w:rPr>
              <w:t xml:space="preserve"> </w:t>
            </w:r>
            <w:proofErr w:type="spellStart"/>
            <w:r>
              <w:rPr>
                <w:rFonts w:ascii="Arial"/>
                <w:b/>
              </w:rPr>
              <w:t>di</w:t>
            </w:r>
            <w:proofErr w:type="spellEnd"/>
            <w:r>
              <w:rPr>
                <w:rFonts w:ascii="Arial"/>
                <w:b/>
              </w:rPr>
              <w:t xml:space="preserve"> </w:t>
            </w:r>
            <w:proofErr w:type="spellStart"/>
            <w:r>
              <w:rPr>
                <w:rFonts w:ascii="Arial"/>
                <w:b/>
                <w:spacing w:val="-1"/>
              </w:rPr>
              <w:t>aggiudicazione</w:t>
            </w:r>
            <w:proofErr w:type="spellEnd"/>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7E26A2">
            <w:pPr>
              <w:pStyle w:val="Paragrafoelenco"/>
              <w:numPr>
                <w:ilvl w:val="1"/>
                <w:numId w:val="9"/>
              </w:numPr>
              <w:tabs>
                <w:tab w:val="left" w:pos="614"/>
              </w:tabs>
              <w:spacing w:before="60" w:line="206" w:lineRule="exact"/>
              <w:ind w:left="613" w:right="99" w:hanging="283"/>
              <w:jc w:val="both"/>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E</w:t>
            </w:r>
            <w:r w:rsidRPr="00C661A1">
              <w:rPr>
                <w:rFonts w:ascii="Arial"/>
                <w:spacing w:val="43"/>
                <w:sz w:val="18"/>
                <w:lang w:val="it-IT"/>
              </w:rPr>
              <w:t xml:space="preserve"> </w:t>
            </w:r>
            <w:r w:rsidRPr="00C661A1">
              <w:rPr>
                <w:rFonts w:ascii="Arial"/>
                <w:sz w:val="18"/>
                <w:lang w:val="it-IT"/>
              </w:rPr>
              <w:t>FORNITURE</w:t>
            </w:r>
            <w:r w:rsidRPr="00C661A1">
              <w:rPr>
                <w:rFonts w:ascii="Arial"/>
                <w:spacing w:val="45"/>
                <w:sz w:val="18"/>
                <w:lang w:val="it-IT"/>
              </w:rPr>
              <w:t xml:space="preserve"> </w:t>
            </w:r>
            <w:r w:rsidRPr="00C661A1">
              <w:rPr>
                <w:rFonts w:ascii="Arial"/>
                <w:sz w:val="18"/>
                <w:lang w:val="it-IT"/>
              </w:rPr>
              <w:t>DI</w:t>
            </w:r>
            <w:r w:rsidRPr="00C661A1">
              <w:rPr>
                <w:rFonts w:ascii="Arial"/>
                <w:spacing w:val="46"/>
                <w:sz w:val="18"/>
                <w:lang w:val="it-IT"/>
              </w:rPr>
              <w:t xml:space="preserve"> </w:t>
            </w:r>
            <w:r w:rsidRPr="00C661A1">
              <w:rPr>
                <w:rFonts w:ascii="Arial"/>
                <w:sz w:val="18"/>
                <w:lang w:val="it-IT"/>
              </w:rPr>
              <w:t>NOTEVOLE</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1"/>
                <w:sz w:val="18"/>
                <w:lang w:val="it-IT"/>
              </w:rPr>
              <w:t>TECNOLOGICO</w:t>
            </w:r>
            <w:r w:rsidRPr="00C661A1">
              <w:rPr>
                <w:rFonts w:ascii="Arial"/>
                <w:sz w:val="18"/>
                <w:lang w:val="it-IT"/>
              </w:rPr>
              <w:t xml:space="preserve"> O CHE HANNO UN CARATTERE</w:t>
            </w:r>
            <w:r w:rsidRPr="00C661A1">
              <w:rPr>
                <w:rFonts w:ascii="Arial"/>
                <w:spacing w:val="32"/>
                <w:sz w:val="18"/>
                <w:lang w:val="it-IT"/>
              </w:rPr>
              <w:t xml:space="preserve"> </w:t>
            </w:r>
            <w:r w:rsidR="007E26A2">
              <w:rPr>
                <w:rFonts w:ascii="Arial"/>
                <w:spacing w:val="32"/>
                <w:sz w:val="18"/>
                <w:lang w:val="it-IT"/>
              </w:rPr>
              <w:t>I</w:t>
            </w:r>
            <w:r w:rsidRPr="00C661A1">
              <w:rPr>
                <w:rFonts w:ascii="Arial"/>
                <w:spacing w:val="-1"/>
                <w:sz w:val="18"/>
                <w:lang w:val="it-IT"/>
              </w:rPr>
              <w:t>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p w:rsidR="007E6149" w:rsidRPr="007E6149" w:rsidRDefault="007E6149" w:rsidP="007E6149">
            <w:pPr>
              <w:pStyle w:val="Paragrafoelenco"/>
              <w:spacing w:before="55"/>
              <w:ind w:left="276"/>
              <w:jc w:val="both"/>
              <w:rPr>
                <w:rFonts w:ascii="Arial" w:eastAsia="Arial" w:hAnsi="Arial" w:cs="Arial"/>
                <w:sz w:val="18"/>
                <w:szCs w:val="18"/>
                <w:lang w:val="it-IT"/>
              </w:rPr>
            </w:pPr>
            <w:r w:rsidRPr="007E6149">
              <w:rPr>
                <w:rFonts w:ascii="Arial" w:eastAsia="Arial" w:hAnsi="Arial" w:cs="Arial"/>
                <w:sz w:val="18"/>
                <w:szCs w:val="18"/>
                <w:lang w:val="it-IT"/>
              </w:rPr>
              <w:t>€</w:t>
            </w:r>
          </w:p>
        </w:tc>
      </w:tr>
      <w:tr w:rsidR="007E6149" w:rsidTr="007E6149">
        <w:trPr>
          <w:trHeight w:hRule="exact" w:val="710"/>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Arial" w:eastAsia="Arial" w:hAnsi="Arial" w:cs="Arial"/>
                <w:sz w:val="20"/>
                <w:szCs w:val="20"/>
                <w:lang w:val="it-IT"/>
              </w:rPr>
            </w:pPr>
            <w:proofErr w:type="spellStart"/>
            <w:r>
              <w:rPr>
                <w:rFonts w:ascii="Arial"/>
                <w:sz w:val="20"/>
              </w:rPr>
              <w:t>Motivazione</w:t>
            </w:r>
            <w:proofErr w:type="spellEnd"/>
            <w:r>
              <w:rPr>
                <w:rFonts w:ascii="Arial"/>
                <w:spacing w:val="-16"/>
                <w:sz w:val="20"/>
              </w:rPr>
              <w:t xml:space="preserve"> </w:t>
            </w:r>
            <w:proofErr w:type="spellStart"/>
            <w:r>
              <w:rPr>
                <w:rFonts w:ascii="Arial"/>
                <w:spacing w:val="-16"/>
                <w:sz w:val="20"/>
              </w:rPr>
              <w:t>valutazione</w:t>
            </w:r>
            <w:proofErr w:type="spellEnd"/>
            <w:r>
              <w:rPr>
                <w:rFonts w:ascii="Arial"/>
                <w:spacing w:val="-16"/>
                <w:sz w:val="20"/>
              </w:rPr>
              <w:t xml:space="preserve"> </w:t>
            </w:r>
            <w:proofErr w:type="spellStart"/>
            <w:r>
              <w:rPr>
                <w:rFonts w:ascii="Arial"/>
                <w:sz w:val="20"/>
              </w:rPr>
              <w:t>ragionevolezza</w:t>
            </w:r>
            <w:proofErr w:type="spellEnd"/>
            <w:r>
              <w:rPr>
                <w:rFonts w:ascii="Arial"/>
                <w:spacing w:val="-15"/>
                <w:sz w:val="20"/>
              </w:rPr>
              <w:t xml:space="preserve"> </w:t>
            </w:r>
            <w:proofErr w:type="spellStart"/>
            <w:r>
              <w:rPr>
                <w:rFonts w:ascii="Arial"/>
                <w:sz w:val="20"/>
              </w:rPr>
              <w:t>costi</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tc>
      </w:tr>
      <w:tr w:rsidR="007E6149" w:rsidTr="007E6149">
        <w:trPr>
          <w:trHeight w:hRule="exact" w:val="705"/>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proofErr w:type="spellStart"/>
            <w:r>
              <w:rPr>
                <w:rFonts w:ascii="Arial"/>
                <w:sz w:val="20"/>
              </w:rPr>
              <w:t>Settore</w:t>
            </w:r>
            <w:proofErr w:type="spellEnd"/>
            <w:r>
              <w:rPr>
                <w:rFonts w:ascii="Arial"/>
                <w:spacing w:val="-14"/>
                <w:sz w:val="20"/>
              </w:rPr>
              <w:t xml:space="preserve"> </w:t>
            </w:r>
            <w:proofErr w:type="spellStart"/>
            <w:r>
              <w:rPr>
                <w:rFonts w:ascii="Arial"/>
                <w:sz w:val="20"/>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r w:rsidRPr="00C661A1">
              <w:rPr>
                <w:rFonts w:ascii="Arial" w:eastAsia="Arial" w:hAnsi="Arial" w:cs="Arial"/>
                <w:sz w:val="18"/>
                <w:szCs w:val="18"/>
                <w:lang w:val="it-IT"/>
              </w:rPr>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spacing w:before="2"/>
              <w:rPr>
                <w:rFonts w:ascii="Times New Roman" w:eastAsia="Times New Roman" w:hAnsi="Times New Roman" w:cs="Times New Roman"/>
                <w:sz w:val="26"/>
                <w:szCs w:val="26"/>
                <w:lang w:val="it-IT"/>
              </w:rPr>
            </w:pPr>
          </w:p>
          <w:p w:rsidR="007E6149" w:rsidRPr="00C661A1" w:rsidRDefault="007E6149" w:rsidP="007E6149">
            <w:pPr>
              <w:pStyle w:val="Paragrafoelenco"/>
              <w:tabs>
                <w:tab w:val="left" w:pos="340"/>
              </w:tabs>
              <w:spacing w:before="55"/>
              <w:ind w:left="339"/>
              <w:jc w:val="both"/>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rsidSect="007E6149">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A46E29" w:rsidP="00C661A1">
      <w:pPr>
        <w:spacing w:line="200" w:lineRule="atLeast"/>
        <w:ind w:left="108"/>
        <w:rPr>
          <w:rFonts w:ascii="Times New Roman" w:eastAsia="Times New Roman" w:hAnsi="Times New Roman" w:cs="Times New Roman"/>
          <w:sz w:val="20"/>
          <w:szCs w:val="20"/>
        </w:rPr>
      </w:pPr>
      <w:r w:rsidRPr="00A46E29">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72"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A46E29" w:rsidP="00C661A1">
      <w:pPr>
        <w:spacing w:before="4"/>
        <w:rPr>
          <w:rFonts w:ascii="Arial" w:eastAsia="Arial" w:hAnsi="Arial" w:cs="Arial"/>
          <w:b/>
          <w:bCs/>
          <w:sz w:val="15"/>
          <w:szCs w:val="15"/>
          <w:lang w:val="it-IT"/>
        </w:rPr>
      </w:pPr>
      <w:r w:rsidRPr="00A46E29">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46E29" w:rsidP="00C661A1">
      <w:pPr>
        <w:spacing w:before="74"/>
        <w:ind w:left="215"/>
        <w:rPr>
          <w:rFonts w:ascii="Arial" w:eastAsia="Arial" w:hAnsi="Arial" w:cs="Arial"/>
          <w:sz w:val="20"/>
          <w:szCs w:val="20"/>
          <w:lang w:val="it-IT"/>
        </w:rPr>
      </w:pPr>
      <w:r w:rsidRPr="00A46E29">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A46E29"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46E29"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46E29"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46E29"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A46E29" w:rsidP="004B29B6">
      <w:pPr>
        <w:pStyle w:val="Corpodeltesto"/>
        <w:numPr>
          <w:ilvl w:val="0"/>
          <w:numId w:val="23"/>
        </w:numPr>
        <w:tabs>
          <w:tab w:val="left" w:pos="732"/>
        </w:tabs>
        <w:spacing w:before="117"/>
        <w:ind w:right="5158" w:firstLine="0"/>
        <w:jc w:val="both"/>
        <w:rPr>
          <w:lang w:val="it-IT"/>
        </w:rPr>
      </w:pPr>
      <w:r w:rsidRPr="00A46E29">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A46E29" w:rsidP="004B29B6">
      <w:pPr>
        <w:pStyle w:val="Corpodeltesto"/>
        <w:numPr>
          <w:ilvl w:val="0"/>
          <w:numId w:val="23"/>
        </w:numPr>
        <w:tabs>
          <w:tab w:val="left" w:pos="737"/>
        </w:tabs>
        <w:ind w:right="5158" w:firstLine="0"/>
        <w:jc w:val="both"/>
        <w:rPr>
          <w:lang w:val="it-IT"/>
        </w:rPr>
      </w:pPr>
      <w:r w:rsidRPr="00A46E29">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A46E29" w:rsidP="004B29B6">
      <w:pPr>
        <w:pStyle w:val="Corpodeltesto"/>
        <w:numPr>
          <w:ilvl w:val="0"/>
          <w:numId w:val="23"/>
        </w:numPr>
        <w:tabs>
          <w:tab w:val="left" w:pos="721"/>
        </w:tabs>
        <w:spacing w:before="74"/>
        <w:ind w:left="720" w:right="5158" w:hanging="221"/>
        <w:jc w:val="both"/>
        <w:rPr>
          <w:lang w:val="it-IT"/>
        </w:rPr>
      </w:pPr>
      <w:r w:rsidRPr="00A46E29">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A46E29"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A46E29"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A46E29"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17689D">
      <w:pPr>
        <w:spacing w:line="243" w:lineRule="auto"/>
        <w:ind w:left="215" w:right="5082"/>
        <w:jc w:val="both"/>
        <w:rPr>
          <w:rFonts w:ascii="Arial" w:eastAsia="Arial" w:hAnsi="Arial" w:cs="Arial"/>
          <w:sz w:val="20"/>
          <w:szCs w:val="20"/>
        </w:rPr>
      </w:pPr>
      <w:r w:rsidRPr="00191EB1">
        <w:rPr>
          <w:rFonts w:ascii="Arial"/>
          <w:b/>
          <w:sz w:val="20"/>
          <w:lang w:val="it-IT"/>
        </w:rPr>
        <w:t>Procedura negoziata senza</w:t>
      </w:r>
      <w:r w:rsidRPr="00191EB1">
        <w:rPr>
          <w:rFonts w:ascii="Arial"/>
          <w:b/>
          <w:spacing w:val="7"/>
          <w:sz w:val="20"/>
          <w:lang w:val="it-IT"/>
        </w:rPr>
        <w:t xml:space="preserve"> </w:t>
      </w:r>
      <w:r w:rsidRPr="00191EB1">
        <w:rPr>
          <w:rFonts w:ascii="Arial"/>
          <w:b/>
          <w:sz w:val="20"/>
          <w:lang w:val="it-IT"/>
        </w:rPr>
        <w:t>previa</w:t>
      </w:r>
      <w:r w:rsidRPr="00191EB1">
        <w:rPr>
          <w:rFonts w:ascii="Arial"/>
          <w:b/>
          <w:spacing w:val="8"/>
          <w:sz w:val="20"/>
          <w:lang w:val="it-IT"/>
        </w:rPr>
        <w:t xml:space="preserve"> </w:t>
      </w:r>
      <w:r w:rsidRPr="00191EB1">
        <w:rPr>
          <w:rFonts w:ascii="Arial"/>
          <w:b/>
          <w:sz w:val="20"/>
          <w:lang w:val="it-IT"/>
        </w:rPr>
        <w:t>pubblicazione</w:t>
      </w:r>
      <w:r w:rsidRPr="00191EB1">
        <w:rPr>
          <w:rFonts w:ascii="Arial"/>
          <w:b/>
          <w:spacing w:val="8"/>
          <w:sz w:val="20"/>
          <w:lang w:val="it-IT"/>
        </w:rPr>
        <w:t xml:space="preserve"> </w:t>
      </w:r>
      <w:r w:rsidRPr="00191EB1">
        <w:rPr>
          <w:rFonts w:ascii="Arial"/>
          <w:b/>
          <w:sz w:val="20"/>
          <w:lang w:val="it-IT"/>
        </w:rPr>
        <w:t>di</w:t>
      </w:r>
      <w:r w:rsidRPr="00191EB1">
        <w:rPr>
          <w:rFonts w:ascii="Arial"/>
          <w:b/>
          <w:spacing w:val="8"/>
          <w:sz w:val="20"/>
          <w:lang w:val="it-IT"/>
        </w:rPr>
        <w:t xml:space="preserve"> </w:t>
      </w:r>
      <w:r w:rsidRPr="00191EB1">
        <w:rPr>
          <w:rFonts w:ascii="Arial"/>
          <w:b/>
          <w:sz w:val="20"/>
          <w:lang w:val="it-IT"/>
        </w:rPr>
        <w:t>un</w:t>
      </w:r>
      <w:r w:rsidRPr="00191EB1">
        <w:rPr>
          <w:rFonts w:ascii="Arial"/>
          <w:b/>
          <w:spacing w:val="8"/>
          <w:sz w:val="20"/>
          <w:lang w:val="it-IT"/>
        </w:rPr>
        <w:t xml:space="preserve"> </w:t>
      </w:r>
      <w:r w:rsidRPr="00191EB1">
        <w:rPr>
          <w:rFonts w:ascii="Arial"/>
          <w:b/>
          <w:sz w:val="20"/>
          <w:lang w:val="it-IT"/>
        </w:rPr>
        <w:t>bando</w:t>
      </w:r>
      <w:r w:rsidRPr="00191EB1">
        <w:rPr>
          <w:rFonts w:ascii="Arial"/>
          <w:b/>
          <w:spacing w:val="10"/>
          <w:sz w:val="20"/>
          <w:lang w:val="it-IT"/>
        </w:rPr>
        <w:t xml:space="preserve"> </w:t>
      </w:r>
      <w:r w:rsidRPr="00191EB1">
        <w:rPr>
          <w:rFonts w:ascii="Arial"/>
          <w:b/>
          <w:sz w:val="20"/>
          <w:lang w:val="it-IT"/>
        </w:rPr>
        <w:t>di</w:t>
      </w:r>
      <w:r w:rsidRPr="00191EB1">
        <w:rPr>
          <w:rFonts w:ascii="Arial"/>
          <w:b/>
          <w:spacing w:val="7"/>
          <w:sz w:val="20"/>
          <w:lang w:val="it-IT"/>
        </w:rPr>
        <w:t xml:space="preserve"> </w:t>
      </w:r>
      <w:r w:rsidRPr="00191EB1">
        <w:rPr>
          <w:rFonts w:ascii="Arial"/>
          <w:b/>
          <w:sz w:val="20"/>
          <w:lang w:val="it-IT"/>
        </w:rPr>
        <w:t>gara</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proofErr w:type="spellStart"/>
      <w:r>
        <w:rPr>
          <w:rFonts w:ascii="Arial"/>
          <w:sz w:val="20"/>
        </w:rPr>
        <w:t>consentita</w:t>
      </w:r>
      <w:proofErr w:type="spellEnd"/>
      <w:r>
        <w:rPr>
          <w:rFonts w:ascii="Arial"/>
          <w:spacing w:val="-9"/>
          <w:sz w:val="20"/>
        </w:rPr>
        <w:t xml:space="preserve"> </w:t>
      </w:r>
      <w:proofErr w:type="spellStart"/>
      <w:r>
        <w:rPr>
          <w:rFonts w:ascii="Arial"/>
          <w:spacing w:val="1"/>
          <w:sz w:val="20"/>
        </w:rPr>
        <w:t>nei</w:t>
      </w:r>
      <w:proofErr w:type="spellEnd"/>
      <w:r>
        <w:rPr>
          <w:rFonts w:ascii="Arial"/>
          <w:spacing w:val="-9"/>
          <w:sz w:val="20"/>
        </w:rPr>
        <w:t xml:space="preserve"> </w:t>
      </w:r>
      <w:proofErr w:type="spellStart"/>
      <w:r>
        <w:rPr>
          <w:rFonts w:ascii="Arial"/>
          <w:sz w:val="20"/>
        </w:rPr>
        <w:t>seguenti</w:t>
      </w:r>
      <w:proofErr w:type="spellEnd"/>
      <w:r>
        <w:rPr>
          <w:rFonts w:ascii="Arial"/>
          <w:spacing w:val="-9"/>
          <w:sz w:val="20"/>
        </w:rPr>
        <w:t xml:space="preserve"> </w:t>
      </w:r>
      <w:proofErr w:type="spellStart"/>
      <w:r>
        <w:rPr>
          <w:rFonts w:ascii="Arial"/>
          <w:sz w:val="20"/>
        </w:rPr>
        <w:t>casi</w:t>
      </w:r>
      <w:proofErr w:type="spellEnd"/>
      <w:r>
        <w:rPr>
          <w:rFonts w:ascii="Arial"/>
          <w:spacing w:val="-7"/>
          <w:sz w:val="20"/>
        </w:rPr>
        <w:t xml:space="preserve"> </w:t>
      </w:r>
      <w:r>
        <w:rPr>
          <w:rFonts w:ascii="Arial"/>
          <w:sz w:val="20"/>
        </w:rPr>
        <w:t>(con</w:t>
      </w:r>
      <w:r>
        <w:rPr>
          <w:rFonts w:ascii="Arial"/>
          <w:spacing w:val="-8"/>
          <w:sz w:val="20"/>
        </w:rPr>
        <w:t xml:space="preserve"> </w:t>
      </w:r>
      <w:proofErr w:type="spellStart"/>
      <w:r>
        <w:rPr>
          <w:rFonts w:ascii="Arial"/>
          <w:b/>
          <w:sz w:val="20"/>
        </w:rPr>
        <w:t>motivazione</w:t>
      </w:r>
      <w:proofErr w:type="spellEnd"/>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A46E29"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A46E29"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A46E29"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A46E29"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A46E29"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A46E29"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A46E29"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46E29"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46E29"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 xml:space="preserve">Per contratti sotto soglia: affidamento </w:t>
      </w:r>
      <w:r w:rsidR="00EA0771">
        <w:rPr>
          <w:rFonts w:ascii="Arial"/>
          <w:b/>
          <w:sz w:val="20"/>
          <w:lang w:val="it-IT"/>
        </w:rPr>
        <w:t>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A46E29" w:rsidP="004B29B6">
      <w:pPr>
        <w:numPr>
          <w:ilvl w:val="0"/>
          <w:numId w:val="27"/>
        </w:numPr>
        <w:tabs>
          <w:tab w:val="left" w:pos="393"/>
        </w:tabs>
        <w:ind w:right="5016"/>
        <w:jc w:val="both"/>
        <w:rPr>
          <w:rFonts w:ascii="Arial" w:eastAsia="Arial" w:hAnsi="Arial" w:cs="Arial"/>
          <w:sz w:val="20"/>
          <w:szCs w:val="20"/>
          <w:lang w:val="it-IT"/>
        </w:rPr>
      </w:pPr>
      <w:r w:rsidRPr="00A46E29">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A46E29" w:rsidP="00B4442E">
      <w:pPr>
        <w:numPr>
          <w:ilvl w:val="0"/>
          <w:numId w:val="27"/>
        </w:numPr>
        <w:tabs>
          <w:tab w:val="left" w:pos="393"/>
        </w:tabs>
        <w:ind w:right="5016"/>
        <w:jc w:val="both"/>
        <w:rPr>
          <w:rFonts w:ascii="Arial" w:eastAsia="Arial" w:hAnsi="Arial" w:cs="Arial"/>
          <w:sz w:val="20"/>
          <w:szCs w:val="20"/>
          <w:lang w:val="it-IT"/>
        </w:rPr>
      </w:pPr>
      <w:r w:rsidRPr="00A46E29">
        <w:rPr>
          <w:noProof/>
          <w:lang w:val="it-IT" w:eastAsia="it-IT"/>
        </w:rPr>
        <w:pict>
          <v:group id="_x0000_s3656" style="position:absolute;left:0;text-align:left;margin-left:535.9pt;margin-top:2.05pt;width:25.6pt;height:17.65pt;z-index:251645440;mso-position-horizontal-relative:page" coordorigin="10649,670" coordsize="512,353">
            <v:shape id="_x0000_s3657" style="position:absolute;left:10649;top:670;width:512;height:353" coordorigin="10649,670" coordsize="512,353" path="m10649,670r,353l11160,1023r,-353l10649,670xe" filled="f" strokeweight=".72pt">
              <v:path arrowok="t"/>
            </v:shape>
            <w10:wrap anchorx="page"/>
          </v:group>
        </w:pic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w:t>
      </w:r>
      <w:r w:rsidR="00462F85">
        <w:rPr>
          <w:rFonts w:ascii="Arial" w:eastAsia="Arial" w:hAnsi="Arial" w:cs="Arial"/>
          <w:sz w:val="20"/>
          <w:szCs w:val="20"/>
          <w:lang w:val="it-IT"/>
        </w:rPr>
        <w:t>39</w:t>
      </w:r>
      <w:r w:rsidR="00C661A1" w:rsidRPr="00191EB1">
        <w:rPr>
          <w:rFonts w:ascii="Arial" w:eastAsia="Arial" w:hAnsi="Arial" w:cs="Arial"/>
          <w:sz w:val="20"/>
          <w:szCs w:val="20"/>
          <w:lang w:val="it-IT"/>
        </w:rPr>
        <w:t>.000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Consip)</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w:t>
      </w:r>
      <w:r w:rsidR="00AA1109">
        <w:rPr>
          <w:rFonts w:ascii="Arial" w:eastAsia="Arial" w:hAnsi="Arial" w:cs="Arial"/>
          <w:spacing w:val="-1"/>
          <w:sz w:val="20"/>
          <w:szCs w:val="20"/>
          <w:lang w:val="it-IT"/>
        </w:rPr>
        <w:t>14</w:t>
      </w:r>
      <w:r w:rsidR="00C661A1" w:rsidRPr="00B4442E">
        <w:rPr>
          <w:rFonts w:ascii="Arial" w:eastAsia="Arial" w:hAnsi="Arial" w:cs="Arial"/>
          <w:spacing w:val="-1"/>
          <w:sz w:val="20"/>
          <w:szCs w:val="20"/>
          <w:lang w:val="it-IT"/>
        </w:rPr>
        <w:t>.000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A46E29" w:rsidP="00C661A1">
      <w:pPr>
        <w:spacing w:before="74"/>
        <w:ind w:left="215"/>
        <w:rPr>
          <w:rFonts w:ascii="Arial" w:eastAsia="Arial" w:hAnsi="Arial" w:cs="Arial"/>
          <w:sz w:val="20"/>
          <w:szCs w:val="20"/>
          <w:lang w:val="it-IT"/>
        </w:rPr>
      </w:pPr>
      <w:r w:rsidRPr="00A46E29">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46E29" w:rsidP="00C661A1">
      <w:pPr>
        <w:rPr>
          <w:rFonts w:ascii="Arial" w:eastAsia="Arial" w:hAnsi="Arial" w:cs="Arial"/>
          <w:lang w:val="it-IT"/>
        </w:rPr>
      </w:pPr>
      <w:r w:rsidRPr="00A46E29">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A46E29" w:rsidP="004B29B6">
      <w:pPr>
        <w:pStyle w:val="Corpodeltesto"/>
        <w:numPr>
          <w:ilvl w:val="0"/>
          <w:numId w:val="32"/>
        </w:numPr>
        <w:tabs>
          <w:tab w:val="left" w:pos="824"/>
        </w:tabs>
        <w:spacing w:before="118"/>
        <w:ind w:right="5016" w:firstLine="0"/>
        <w:jc w:val="both"/>
        <w:rPr>
          <w:lang w:val="it-IT"/>
        </w:rPr>
      </w:pPr>
      <w:r w:rsidRPr="00A46E29">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46E29" w:rsidP="004B29B6">
      <w:pPr>
        <w:pStyle w:val="Corpodeltesto"/>
        <w:numPr>
          <w:ilvl w:val="0"/>
          <w:numId w:val="32"/>
        </w:numPr>
        <w:tabs>
          <w:tab w:val="left" w:pos="732"/>
        </w:tabs>
        <w:ind w:left="731" w:right="5016" w:hanging="232"/>
        <w:jc w:val="both"/>
        <w:rPr>
          <w:lang w:val="it-IT"/>
        </w:rPr>
      </w:pPr>
      <w:r w:rsidRPr="00A46E29">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46E29" w:rsidP="004B29B6">
      <w:pPr>
        <w:pStyle w:val="Corpodeltesto"/>
        <w:numPr>
          <w:ilvl w:val="0"/>
          <w:numId w:val="32"/>
        </w:numPr>
        <w:tabs>
          <w:tab w:val="left" w:pos="778"/>
        </w:tabs>
        <w:ind w:right="5016" w:firstLine="0"/>
        <w:jc w:val="both"/>
        <w:rPr>
          <w:lang w:val="it-IT"/>
        </w:rPr>
      </w:pPr>
      <w:r w:rsidRPr="00A46E29">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46E29" w:rsidP="004B29B6">
      <w:pPr>
        <w:pStyle w:val="Corpodeltesto"/>
        <w:numPr>
          <w:ilvl w:val="0"/>
          <w:numId w:val="32"/>
        </w:numPr>
        <w:tabs>
          <w:tab w:val="left" w:pos="800"/>
          <w:tab w:val="left" w:pos="8222"/>
        </w:tabs>
        <w:spacing w:before="118"/>
        <w:ind w:right="5016" w:firstLine="0"/>
        <w:jc w:val="both"/>
        <w:rPr>
          <w:lang w:val="it-IT"/>
        </w:rPr>
      </w:pPr>
      <w:r w:rsidRPr="00A46E29">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A46E29" w:rsidP="004B29B6">
      <w:pPr>
        <w:pStyle w:val="Corpodeltesto"/>
        <w:numPr>
          <w:ilvl w:val="0"/>
          <w:numId w:val="31"/>
        </w:numPr>
        <w:tabs>
          <w:tab w:val="left" w:pos="732"/>
        </w:tabs>
        <w:ind w:right="5016" w:firstLine="0"/>
        <w:rPr>
          <w:lang w:val="it-IT"/>
        </w:rPr>
      </w:pPr>
      <w:r w:rsidRPr="00A46E29">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A46E29"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A46E29"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A46E29"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A46E29"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A46E29"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A46E29" w:rsidP="00244C25">
      <w:pPr>
        <w:pStyle w:val="Corpodeltesto"/>
        <w:numPr>
          <w:ilvl w:val="0"/>
          <w:numId w:val="25"/>
        </w:numPr>
        <w:tabs>
          <w:tab w:val="left" w:pos="500"/>
        </w:tabs>
        <w:spacing w:before="0"/>
        <w:ind w:right="515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del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A46E29" w:rsidP="00244C25">
      <w:pPr>
        <w:pStyle w:val="Corpodeltesto"/>
        <w:numPr>
          <w:ilvl w:val="1"/>
          <w:numId w:val="33"/>
        </w:numPr>
        <w:tabs>
          <w:tab w:val="left" w:pos="732"/>
        </w:tabs>
        <w:spacing w:before="118"/>
        <w:ind w:right="515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A46E29" w:rsidP="00244C25">
      <w:pPr>
        <w:pStyle w:val="Corpodeltesto"/>
        <w:numPr>
          <w:ilvl w:val="1"/>
          <w:numId w:val="33"/>
        </w:numPr>
        <w:tabs>
          <w:tab w:val="left" w:pos="732"/>
        </w:tabs>
        <w:ind w:left="731" w:right="5158"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A46E29" w:rsidP="00244C25">
      <w:pPr>
        <w:pStyle w:val="Corpodeltesto"/>
        <w:numPr>
          <w:ilvl w:val="1"/>
          <w:numId w:val="33"/>
        </w:numPr>
        <w:tabs>
          <w:tab w:val="left" w:pos="732"/>
        </w:tabs>
        <w:ind w:left="731" w:right="5158"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431B55" w:rsidRPr="00637778" w:rsidRDefault="00A46E29" w:rsidP="00637778">
      <w:pPr>
        <w:pStyle w:val="Corpodeltesto"/>
        <w:numPr>
          <w:ilvl w:val="0"/>
          <w:numId w:val="25"/>
        </w:numPr>
        <w:tabs>
          <w:tab w:val="left" w:pos="500"/>
        </w:tabs>
        <w:spacing w:before="130" w:line="239" w:lineRule="auto"/>
        <w:ind w:right="5158"/>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AA1263" w:rsidRPr="00191EB1" w:rsidRDefault="00A46E29"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w:t>
      </w:r>
      <w:r w:rsidR="007E26A2">
        <w:rPr>
          <w:rFonts w:ascii="Arial"/>
          <w:b/>
          <w:sz w:val="20"/>
          <w:lang w:val="it-IT"/>
        </w:rPr>
        <w:t xml:space="preserve"> </w:t>
      </w:r>
      <w:r>
        <w:rPr>
          <w:rFonts w:ascii="Arial"/>
          <w:b/>
          <w:sz w:val="20"/>
          <w:lang w:val="it-IT"/>
        </w:rPr>
        <w:t>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A46E29" w:rsidP="004B29B6">
      <w:pPr>
        <w:numPr>
          <w:ilvl w:val="0"/>
          <w:numId w:val="34"/>
        </w:numPr>
        <w:tabs>
          <w:tab w:val="left" w:pos="393"/>
        </w:tabs>
        <w:ind w:right="5158"/>
        <w:jc w:val="both"/>
        <w:rPr>
          <w:rFonts w:ascii="Arial" w:eastAsia="Arial" w:hAnsi="Arial" w:cs="Arial"/>
          <w:sz w:val="20"/>
          <w:szCs w:val="20"/>
          <w:lang w:val="it-IT"/>
        </w:rPr>
      </w:pPr>
      <w:r w:rsidRPr="00A46E29">
        <w:rPr>
          <w:noProof/>
          <w:lang w:val="it-IT" w:eastAsia="it-IT"/>
        </w:rPr>
        <w:pict>
          <v:group id="_x0000_s3694" style="position:absolute;left:0;text-align:left;margin-left:531pt;margin-top:3.75pt;width:25.6pt;height:17.65pt;z-index:251664896;mso-position-horizontal-relative:page" coordorigin="10649,670" coordsize="512,353">
            <v:shape id="_x0000_s3695"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w:t>
      </w:r>
      <w:proofErr w:type="spellStart"/>
      <w:r w:rsidR="00D63CD9">
        <w:rPr>
          <w:rFonts w:ascii="Arial"/>
          <w:spacing w:val="-1"/>
          <w:sz w:val="20"/>
          <w:lang w:val="it-IT"/>
        </w:rPr>
        <w:t>piu</w:t>
      </w:r>
      <w:r w:rsidR="00D63CD9">
        <w:rPr>
          <w:rFonts w:ascii="Arial"/>
          <w:spacing w:val="-1"/>
          <w:sz w:val="20"/>
          <w:lang w:val="it-IT"/>
        </w:rPr>
        <w:t>’</w:t>
      </w:r>
      <w:proofErr w:type="spellEnd"/>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A46E29" w:rsidP="004B29B6">
      <w:pPr>
        <w:numPr>
          <w:ilvl w:val="0"/>
          <w:numId w:val="34"/>
        </w:numPr>
        <w:tabs>
          <w:tab w:val="left" w:pos="393"/>
        </w:tabs>
        <w:ind w:right="5158"/>
        <w:jc w:val="both"/>
        <w:rPr>
          <w:rFonts w:ascii="Arial" w:eastAsia="Arial" w:hAnsi="Arial" w:cs="Arial"/>
          <w:sz w:val="20"/>
          <w:szCs w:val="20"/>
          <w:lang w:val="it-IT"/>
        </w:rPr>
      </w:pPr>
      <w:r w:rsidRPr="00A46E29">
        <w:rPr>
          <w:noProof/>
          <w:lang w:val="it-IT" w:eastAsia="it-IT"/>
        </w:rPr>
        <w:pict>
          <v:group id="_x0000_s3696" style="position:absolute;left:0;text-align:left;margin-left:531pt;margin-top:1.65pt;width:25.6pt;height:17.65pt;z-index:251665920;mso-position-horizontal-relative:page" coordorigin="10649,670" coordsize="512,353">
            <v:shape id="_x0000_s3697"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A46E29" w:rsidP="00AF01E1">
      <w:pPr>
        <w:numPr>
          <w:ilvl w:val="0"/>
          <w:numId w:val="34"/>
        </w:numPr>
        <w:tabs>
          <w:tab w:val="left" w:pos="393"/>
        </w:tabs>
        <w:spacing w:before="130"/>
        <w:ind w:right="5158"/>
        <w:jc w:val="both"/>
        <w:rPr>
          <w:rFonts w:ascii="Arial" w:eastAsia="Arial" w:hAnsi="Arial" w:cs="Arial"/>
          <w:sz w:val="20"/>
          <w:szCs w:val="20"/>
          <w:lang w:val="it-IT"/>
        </w:rPr>
      </w:pPr>
      <w:r w:rsidRPr="00A46E29">
        <w:rPr>
          <w:rFonts w:ascii="Arial"/>
          <w:noProof/>
          <w:sz w:val="20"/>
          <w:lang w:val="it-IT" w:eastAsia="it-IT"/>
        </w:rPr>
        <w:pict>
          <v:group id="_x0000_s3698" style="position:absolute;left:0;text-align:left;margin-left:531pt;margin-top:8.3pt;width:25.6pt;height:17.65pt;z-index:251666944;mso-position-horizontal-relative:page" coordorigin="10649,670" coordsize="512,353">
            <v:shape id="_x0000_s3699" style="position:absolute;left:10649;top:670;width:512;height:353" coordorigin="10649,670" coordsize="512,353" path="m10649,670r,353l11160,1023r,-353l10649,670xe" filled="f" strokeweight=".72pt">
              <v:path arrowok="t"/>
            </v:shape>
            <w10:wrap anchorx="page"/>
          </v:group>
        </w:pic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A46E29"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4" style="position:absolute;left:0;text-align:left;margin-left:531pt;margin-top:11.5pt;width:25.6pt;height:17.65pt;z-index:251693568;mso-position-horizontal-relative:page" coordorigin="10649,670" coordsize="512,353">
            <v:shape id="_x0000_s3755"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Default="00A46E29"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6" style="position:absolute;left:0;text-align:left;margin-left:531pt;margin-top:8.25pt;width:25.6pt;height:17.65pt;z-index:251694592;mso-position-horizontal-relative:page" coordorigin="10649,670" coordsize="512,353">
            <v:shape id="_x0000_s3757"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462F85" w:rsidRDefault="00A46E29" w:rsidP="00462F85">
      <w:pPr>
        <w:tabs>
          <w:tab w:val="left" w:pos="393"/>
        </w:tabs>
        <w:spacing w:before="130"/>
        <w:ind w:right="5158"/>
        <w:jc w:val="both"/>
        <w:rPr>
          <w:rFonts w:ascii="Arial" w:eastAsia="Arial" w:hAnsi="Arial" w:cs="Arial"/>
          <w:sz w:val="20"/>
          <w:szCs w:val="20"/>
          <w:lang w:val="it-IT"/>
        </w:rPr>
      </w:pPr>
      <w:r w:rsidRPr="00A46E29">
        <w:rPr>
          <w:b/>
          <w:bCs/>
          <w:noProof/>
        </w:rPr>
        <w:pict>
          <v:group id="_x0000_s3764" style="position:absolute;left:0;text-align:left;margin-left:625.5pt;margin-top:16.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p>
    <w:p w:rsidR="00E637D2" w:rsidRPr="00637778" w:rsidRDefault="00462F85" w:rsidP="00637778">
      <w:pPr>
        <w:spacing w:before="130" w:after="240"/>
        <w:ind w:left="142" w:right="1474"/>
        <w:jc w:val="both"/>
        <w:rPr>
          <w:rFonts w:ascii="Arial" w:hAnsi="Arial" w:cs="Arial"/>
          <w:b/>
          <w:bCs/>
          <w:sz w:val="20"/>
          <w:szCs w:val="20"/>
        </w:rPr>
      </w:pPr>
      <w:bookmarkStart w:id="2" w:name="_Hlk63096127"/>
      <w:proofErr w:type="spellStart"/>
      <w:r w:rsidRPr="00637778">
        <w:rPr>
          <w:rFonts w:ascii="Arial" w:hAnsi="Arial" w:cs="Arial"/>
          <w:b/>
          <w:bCs/>
          <w:sz w:val="20"/>
          <w:szCs w:val="20"/>
        </w:rPr>
        <w:t>Affidamento</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diretto</w:t>
      </w:r>
      <w:proofErr w:type="spellEnd"/>
      <w:r w:rsidRPr="00637778">
        <w:rPr>
          <w:rFonts w:ascii="Arial" w:hAnsi="Arial" w:cs="Arial"/>
          <w:b/>
          <w:bCs/>
          <w:sz w:val="20"/>
          <w:szCs w:val="20"/>
        </w:rPr>
        <w:t xml:space="preserve"> per </w:t>
      </w:r>
      <w:proofErr w:type="spellStart"/>
      <w:r w:rsidRPr="00637778">
        <w:rPr>
          <w:rFonts w:ascii="Arial" w:hAnsi="Arial" w:cs="Arial"/>
          <w:b/>
          <w:bCs/>
          <w:sz w:val="20"/>
          <w:szCs w:val="20"/>
        </w:rPr>
        <w:t>contratti</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nell’ambito</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della</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tutela</w:t>
      </w:r>
      <w:proofErr w:type="spellEnd"/>
      <w:r w:rsidRPr="00637778">
        <w:rPr>
          <w:rFonts w:ascii="Arial" w:hAnsi="Arial" w:cs="Arial"/>
          <w:b/>
          <w:bCs/>
          <w:sz w:val="20"/>
          <w:szCs w:val="20"/>
        </w:rPr>
        <w:t xml:space="preserve"> e </w:t>
      </w:r>
      <w:proofErr w:type="spellStart"/>
      <w:r w:rsidRPr="00637778">
        <w:rPr>
          <w:rFonts w:ascii="Arial" w:hAnsi="Arial" w:cs="Arial"/>
          <w:b/>
          <w:bCs/>
          <w:sz w:val="20"/>
          <w:szCs w:val="20"/>
        </w:rPr>
        <w:t>valorizzazione</w:t>
      </w:r>
      <w:proofErr w:type="spellEnd"/>
      <w:r w:rsidRPr="00637778">
        <w:rPr>
          <w:rFonts w:ascii="Arial" w:hAnsi="Arial" w:cs="Arial"/>
          <w:b/>
          <w:bCs/>
          <w:sz w:val="20"/>
          <w:szCs w:val="20"/>
        </w:rPr>
        <w:t xml:space="preserve"> del </w:t>
      </w:r>
      <w:proofErr w:type="spellStart"/>
      <w:r w:rsidRPr="00637778">
        <w:rPr>
          <w:rFonts w:ascii="Arial" w:hAnsi="Arial" w:cs="Arial"/>
          <w:b/>
          <w:bCs/>
          <w:sz w:val="20"/>
          <w:szCs w:val="20"/>
        </w:rPr>
        <w:t>territorio</w:t>
      </w:r>
      <w:proofErr w:type="spellEnd"/>
      <w:r w:rsidRPr="00637778">
        <w:rPr>
          <w:rFonts w:ascii="Arial" w:hAnsi="Arial" w:cs="Arial"/>
          <w:b/>
          <w:bCs/>
          <w:sz w:val="20"/>
          <w:szCs w:val="20"/>
        </w:rPr>
        <w:t xml:space="preserve"> e </w:t>
      </w:r>
      <w:proofErr w:type="spellStart"/>
      <w:r w:rsidRPr="00637778">
        <w:rPr>
          <w:rFonts w:ascii="Arial" w:hAnsi="Arial" w:cs="Arial"/>
          <w:b/>
          <w:bCs/>
          <w:sz w:val="20"/>
          <w:szCs w:val="20"/>
        </w:rPr>
        <w:t>dell’ambiente</w:t>
      </w:r>
      <w:proofErr w:type="spellEnd"/>
      <w:r w:rsidR="007E26A2" w:rsidRPr="00637778">
        <w:rPr>
          <w:rFonts w:ascii="Arial" w:hAnsi="Arial" w:cs="Arial"/>
          <w:b/>
          <w:bCs/>
          <w:sz w:val="20"/>
          <w:szCs w:val="20"/>
        </w:rPr>
        <w:t xml:space="preserve">                  </w:t>
      </w:r>
    </w:p>
    <w:p w:rsidR="00462F85" w:rsidRPr="00637778" w:rsidRDefault="00A46E29" w:rsidP="00637778">
      <w:pPr>
        <w:spacing w:before="480" w:after="240"/>
        <w:ind w:left="142" w:right="2466"/>
        <w:jc w:val="both"/>
        <w:rPr>
          <w:rFonts w:ascii="Arial" w:eastAsia="Arial" w:hAnsi="Arial" w:cs="Arial"/>
          <w:noProof/>
          <w:sz w:val="20"/>
          <w:szCs w:val="20"/>
          <w:lang w:val="it-IT" w:eastAsia="it-IT"/>
        </w:rPr>
      </w:pPr>
      <w:r w:rsidRPr="00A46E29">
        <w:rPr>
          <w:rFonts w:ascii="Arial" w:hAnsi="Arial" w:cs="Arial"/>
          <w:noProof/>
          <w:sz w:val="20"/>
          <w:szCs w:val="20"/>
        </w:rPr>
        <w:pict>
          <v:group id="_x0000_s3766" style="position:absolute;left:0;text-align:left;margin-left:625.5pt;margin-top:5.9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proofErr w:type="spellStart"/>
      <w:r w:rsidR="00462F85" w:rsidRPr="00637778">
        <w:rPr>
          <w:rFonts w:ascii="Arial" w:hAnsi="Arial" w:cs="Arial"/>
          <w:sz w:val="20"/>
          <w:szCs w:val="20"/>
        </w:rPr>
        <w:t>Procedura</w:t>
      </w:r>
      <w:proofErr w:type="spellEnd"/>
      <w:r w:rsidR="00462F85" w:rsidRPr="00637778">
        <w:rPr>
          <w:rFonts w:ascii="Arial" w:hAnsi="Arial" w:cs="Arial"/>
          <w:sz w:val="20"/>
          <w:szCs w:val="20"/>
        </w:rPr>
        <w:t xml:space="preserve"> </w:t>
      </w:r>
      <w:proofErr w:type="spellStart"/>
      <w:r w:rsidR="00462F85" w:rsidRPr="00637778">
        <w:rPr>
          <w:rFonts w:ascii="Arial" w:hAnsi="Arial" w:cs="Arial"/>
          <w:sz w:val="20"/>
          <w:szCs w:val="20"/>
        </w:rPr>
        <w:t>negoziata</w:t>
      </w:r>
      <w:proofErr w:type="spellEnd"/>
      <w:r w:rsidR="00462F85" w:rsidRPr="00637778">
        <w:rPr>
          <w:rFonts w:ascii="Arial" w:hAnsi="Arial" w:cs="Arial"/>
          <w:sz w:val="20"/>
          <w:szCs w:val="20"/>
        </w:rPr>
        <w:t xml:space="preserve"> </w:t>
      </w:r>
      <w:proofErr w:type="spellStart"/>
      <w:r w:rsidR="00462F85" w:rsidRPr="00637778">
        <w:rPr>
          <w:rFonts w:ascii="Arial" w:hAnsi="Arial" w:cs="Arial"/>
          <w:sz w:val="20"/>
          <w:szCs w:val="20"/>
        </w:rPr>
        <w:t>semplificata</w:t>
      </w:r>
      <w:proofErr w:type="spellEnd"/>
      <w:r w:rsidR="00462F85" w:rsidRPr="00637778">
        <w:rPr>
          <w:rFonts w:ascii="Arial" w:hAnsi="Arial" w:cs="Arial"/>
          <w:sz w:val="20"/>
          <w:szCs w:val="20"/>
        </w:rPr>
        <w:t xml:space="preserve"> per </w:t>
      </w:r>
      <w:proofErr w:type="spellStart"/>
      <w:r w:rsidR="00462F85" w:rsidRPr="00637778">
        <w:rPr>
          <w:rFonts w:ascii="Arial" w:hAnsi="Arial" w:cs="Arial"/>
          <w:b/>
          <w:bCs/>
          <w:sz w:val="20"/>
          <w:szCs w:val="20"/>
        </w:rPr>
        <w:t>contratti</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nell’ambito</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della</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tutela</w:t>
      </w:r>
      <w:proofErr w:type="spellEnd"/>
      <w:r w:rsidR="00462F85" w:rsidRPr="00637778">
        <w:rPr>
          <w:rFonts w:ascii="Arial" w:hAnsi="Arial" w:cs="Arial"/>
          <w:b/>
          <w:bCs/>
          <w:sz w:val="20"/>
          <w:szCs w:val="20"/>
        </w:rPr>
        <w:t xml:space="preserve"> e </w:t>
      </w:r>
      <w:proofErr w:type="spellStart"/>
      <w:r w:rsidR="00462F85" w:rsidRPr="00637778">
        <w:rPr>
          <w:rFonts w:ascii="Arial" w:hAnsi="Arial" w:cs="Arial"/>
          <w:b/>
          <w:bCs/>
          <w:sz w:val="20"/>
          <w:szCs w:val="20"/>
        </w:rPr>
        <w:t>valorizzazione</w:t>
      </w:r>
      <w:proofErr w:type="spellEnd"/>
      <w:r w:rsidR="00462F85" w:rsidRPr="00637778">
        <w:rPr>
          <w:rFonts w:ascii="Arial" w:hAnsi="Arial" w:cs="Arial"/>
          <w:b/>
          <w:bCs/>
          <w:sz w:val="20"/>
          <w:szCs w:val="20"/>
        </w:rPr>
        <w:t xml:space="preserve"> del </w:t>
      </w:r>
      <w:proofErr w:type="spellStart"/>
      <w:r w:rsidR="00462F85" w:rsidRPr="00637778">
        <w:rPr>
          <w:rFonts w:ascii="Arial" w:hAnsi="Arial" w:cs="Arial"/>
          <w:b/>
          <w:bCs/>
          <w:sz w:val="20"/>
          <w:szCs w:val="20"/>
        </w:rPr>
        <w:t>territorio</w:t>
      </w:r>
      <w:proofErr w:type="spellEnd"/>
      <w:r w:rsidR="00462F85" w:rsidRPr="00637778">
        <w:rPr>
          <w:rFonts w:ascii="Arial" w:hAnsi="Arial" w:cs="Arial"/>
          <w:b/>
          <w:bCs/>
          <w:sz w:val="20"/>
          <w:szCs w:val="20"/>
        </w:rPr>
        <w:t xml:space="preserve"> e </w:t>
      </w:r>
      <w:proofErr w:type="spellStart"/>
      <w:r w:rsidR="00462F85" w:rsidRPr="00637778">
        <w:rPr>
          <w:rFonts w:ascii="Arial" w:hAnsi="Arial" w:cs="Arial"/>
          <w:b/>
          <w:bCs/>
          <w:sz w:val="20"/>
          <w:szCs w:val="20"/>
        </w:rPr>
        <w:t>dell’ambiente</w:t>
      </w:r>
      <w:proofErr w:type="spellEnd"/>
      <w:r w:rsidR="007E26A2" w:rsidRPr="00637778">
        <w:rPr>
          <w:b/>
          <w:bCs/>
          <w:sz w:val="20"/>
          <w:szCs w:val="20"/>
        </w:rPr>
        <w:t xml:space="preserve">  </w:t>
      </w:r>
    </w:p>
    <w:bookmarkEnd w:id="2"/>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637778" w:rsidRDefault="00637778"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r w:rsidR="00AA1263"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A46E29" w:rsidP="00AA1263">
      <w:pPr>
        <w:ind w:left="218"/>
        <w:rPr>
          <w:rFonts w:ascii="Arial" w:eastAsia="Arial" w:hAnsi="Arial" w:cs="Arial"/>
          <w:sz w:val="20"/>
          <w:szCs w:val="20"/>
          <w:lang w:val="it-IT"/>
        </w:rPr>
      </w:pPr>
      <w:r w:rsidRPr="00A46E29">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46E29"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A46E29" w:rsidP="004B29B6">
      <w:pPr>
        <w:pStyle w:val="Corpodeltesto"/>
        <w:numPr>
          <w:ilvl w:val="2"/>
          <w:numId w:val="33"/>
        </w:numPr>
        <w:tabs>
          <w:tab w:val="left" w:pos="908"/>
        </w:tabs>
        <w:ind w:right="5332" w:firstLine="0"/>
        <w:jc w:val="both"/>
        <w:rPr>
          <w:lang w:val="it-IT"/>
        </w:rPr>
      </w:pPr>
      <w:r w:rsidRPr="00A46E29">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A46E29" w:rsidP="004B29B6">
      <w:pPr>
        <w:pStyle w:val="Corpodeltesto"/>
        <w:numPr>
          <w:ilvl w:val="2"/>
          <w:numId w:val="33"/>
        </w:numPr>
        <w:tabs>
          <w:tab w:val="left" w:pos="847"/>
        </w:tabs>
        <w:ind w:left="846" w:hanging="232"/>
        <w:jc w:val="both"/>
        <w:rPr>
          <w:lang w:val="it-IT"/>
        </w:rPr>
      </w:pPr>
      <w:r w:rsidRPr="00A46E29">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A46E29" w:rsidP="004B29B6">
      <w:pPr>
        <w:pStyle w:val="Corpodeltesto"/>
        <w:numPr>
          <w:ilvl w:val="2"/>
          <w:numId w:val="33"/>
        </w:numPr>
        <w:tabs>
          <w:tab w:val="left" w:pos="869"/>
        </w:tabs>
        <w:spacing w:before="118"/>
        <w:ind w:right="5327" w:firstLine="0"/>
        <w:jc w:val="both"/>
        <w:rPr>
          <w:lang w:val="it-IT"/>
        </w:rPr>
      </w:pPr>
      <w:r w:rsidRPr="00A46E29">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A46E29" w:rsidP="004B29B6">
      <w:pPr>
        <w:pStyle w:val="Corpodeltesto"/>
        <w:numPr>
          <w:ilvl w:val="2"/>
          <w:numId w:val="33"/>
        </w:numPr>
        <w:tabs>
          <w:tab w:val="left" w:pos="888"/>
        </w:tabs>
        <w:ind w:right="5329" w:firstLine="0"/>
        <w:jc w:val="both"/>
        <w:rPr>
          <w:lang w:val="it-IT"/>
        </w:rPr>
      </w:pPr>
      <w:r w:rsidRPr="00A46E29">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46E29" w:rsidP="00AA1263">
      <w:pPr>
        <w:pStyle w:val="Corpodeltesto"/>
        <w:ind w:right="5188"/>
        <w:rPr>
          <w:lang w:val="it-IT"/>
        </w:rPr>
      </w:pPr>
      <w:r w:rsidRPr="00A46E29">
        <w:rPr>
          <w:rFonts w:cs="Arial"/>
          <w:noProof/>
          <w:lang w:val="it-IT" w:eastAsia="it-IT"/>
        </w:rPr>
        <w:pict>
          <v:group id="_x0000_s3714" style="position:absolute;left:0;text-align:left;margin-left:543pt;margin-top:26.1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Fermo</w:t>
      </w:r>
      <w:r w:rsidR="00AA1263" w:rsidRPr="00191EB1">
        <w:rPr>
          <w:spacing w:val="11"/>
          <w:lang w:val="it-IT"/>
        </w:rPr>
        <w:t xml:space="preserve"> </w:t>
      </w:r>
      <w:r w:rsidR="00AA1263" w:rsidRPr="00191EB1">
        <w:rPr>
          <w:lang w:val="it-IT"/>
        </w:rPr>
        <w:t>restando</w:t>
      </w:r>
      <w:r w:rsidR="00AA1263" w:rsidRPr="00191EB1">
        <w:rPr>
          <w:spacing w:val="14"/>
          <w:lang w:val="it-IT"/>
        </w:rPr>
        <w:t xml:space="preserve"> </w:t>
      </w:r>
      <w:r w:rsidR="00AA1263" w:rsidRPr="00191EB1">
        <w:rPr>
          <w:lang w:val="it-IT"/>
        </w:rPr>
        <w:t>quanto</w:t>
      </w:r>
      <w:r w:rsidR="00AA1263" w:rsidRPr="00191EB1">
        <w:rPr>
          <w:spacing w:val="11"/>
          <w:lang w:val="it-IT"/>
        </w:rPr>
        <w:t xml:space="preserve"> </w:t>
      </w:r>
      <w:r w:rsidR="00AA1263" w:rsidRPr="00191EB1">
        <w:rPr>
          <w:lang w:val="it-IT"/>
        </w:rPr>
        <w:t>previsto</w:t>
      </w:r>
      <w:r w:rsidR="00AA1263" w:rsidRPr="00191EB1">
        <w:rPr>
          <w:spacing w:val="12"/>
          <w:lang w:val="it-IT"/>
        </w:rPr>
        <w:t xml:space="preserve"> </w:t>
      </w:r>
      <w:r w:rsidR="00AA1263" w:rsidRPr="00191EB1">
        <w:rPr>
          <w:lang w:val="it-IT"/>
        </w:rPr>
        <w:t>all’articolo</w:t>
      </w:r>
      <w:r w:rsidR="00AA1263" w:rsidRPr="00191EB1">
        <w:rPr>
          <w:spacing w:val="11"/>
          <w:lang w:val="it-IT"/>
        </w:rPr>
        <w:t xml:space="preserve"> </w:t>
      </w:r>
      <w:r w:rsidR="00AA1263" w:rsidRPr="00191EB1">
        <w:rPr>
          <w:lang w:val="it-IT"/>
        </w:rPr>
        <w:t>83,</w:t>
      </w:r>
      <w:r w:rsidR="00AA1263" w:rsidRPr="00191EB1">
        <w:rPr>
          <w:spacing w:val="13"/>
          <w:lang w:val="it-IT"/>
        </w:rPr>
        <w:t xml:space="preserve"> </w:t>
      </w:r>
      <w:r w:rsidR="00AA1263" w:rsidRPr="00191EB1">
        <w:rPr>
          <w:spacing w:val="1"/>
          <w:lang w:val="it-IT"/>
        </w:rPr>
        <w:t>comma</w:t>
      </w:r>
      <w:r w:rsidR="00AA1263" w:rsidRPr="00191EB1">
        <w:rPr>
          <w:spacing w:val="11"/>
          <w:lang w:val="it-IT"/>
        </w:rPr>
        <w:t xml:space="preserve"> </w:t>
      </w:r>
      <w:r w:rsidR="00AA1263" w:rsidRPr="00191EB1">
        <w:rPr>
          <w:lang w:val="it-IT"/>
        </w:rPr>
        <w:t>9,</w:t>
      </w:r>
      <w:r w:rsidR="00AA1263" w:rsidRPr="00191EB1">
        <w:rPr>
          <w:spacing w:val="11"/>
          <w:lang w:val="it-IT"/>
        </w:rPr>
        <w:t xml:space="preserve"> </w:t>
      </w:r>
      <w:r w:rsidR="00AA1263" w:rsidRPr="00191EB1">
        <w:rPr>
          <w:u w:val="single" w:color="000000"/>
          <w:lang w:val="it-IT"/>
        </w:rPr>
        <w:t>sono</w:t>
      </w:r>
      <w:r w:rsidR="00AA1263" w:rsidRPr="00191EB1">
        <w:rPr>
          <w:spacing w:val="11"/>
          <w:u w:val="single" w:color="000000"/>
          <w:lang w:val="it-IT"/>
        </w:rPr>
        <w:t xml:space="preserve"> </w:t>
      </w:r>
      <w:r w:rsidR="00AA1263" w:rsidRPr="00191EB1">
        <w:rPr>
          <w:u w:val="single" w:color="000000"/>
          <w:lang w:val="it-IT"/>
        </w:rPr>
        <w:t>considerate</w:t>
      </w:r>
      <w:r w:rsidR="00AA1263" w:rsidRPr="00191EB1">
        <w:rPr>
          <w:spacing w:val="13"/>
          <w:u w:val="single" w:color="000000"/>
          <w:lang w:val="it-IT"/>
        </w:rPr>
        <w:t xml:space="preserve"> </w:t>
      </w:r>
      <w:r w:rsidR="00AA1263" w:rsidRPr="00191EB1">
        <w:rPr>
          <w:u w:val="single" w:color="000000"/>
          <w:lang w:val="it-IT"/>
        </w:rPr>
        <w:t>irregolari</w:t>
      </w:r>
      <w:r w:rsidR="00AA1263" w:rsidRPr="00191EB1">
        <w:rPr>
          <w:spacing w:val="44"/>
          <w:w w:val="99"/>
          <w:lang w:val="it-IT"/>
        </w:rPr>
        <w:t xml:space="preserve"> </w:t>
      </w:r>
      <w:r w:rsidR="00AA1263" w:rsidRPr="00191EB1">
        <w:rPr>
          <w:lang w:val="it-IT"/>
        </w:rPr>
        <w:t>le</w:t>
      </w:r>
      <w:r w:rsidR="00AA1263" w:rsidRPr="00191EB1">
        <w:rPr>
          <w:spacing w:val="-6"/>
          <w:lang w:val="it-IT"/>
        </w:rPr>
        <w:t xml:space="preserve"> </w:t>
      </w:r>
      <w:r w:rsidR="00AA1263" w:rsidRPr="00191EB1">
        <w:rPr>
          <w:lang w:val="it-IT"/>
        </w:rPr>
        <w:t>offerte</w:t>
      </w:r>
      <w:r w:rsidR="00AA1263" w:rsidRPr="00191EB1">
        <w:rPr>
          <w:spacing w:val="-5"/>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59,</w:t>
      </w:r>
      <w:r w:rsidR="00AA1263" w:rsidRPr="00191EB1">
        <w:rPr>
          <w:spacing w:val="-5"/>
          <w:lang w:val="it-IT"/>
        </w:rPr>
        <w:t xml:space="preserve"> </w:t>
      </w:r>
      <w:r w:rsidR="00AA1263" w:rsidRPr="00191EB1">
        <w:rPr>
          <w:spacing w:val="1"/>
          <w:lang w:val="it-IT"/>
        </w:rPr>
        <w:t>comma</w:t>
      </w:r>
      <w:r w:rsidR="00AA1263" w:rsidRPr="00191EB1">
        <w:rPr>
          <w:spacing w:val="-6"/>
          <w:lang w:val="it-IT"/>
        </w:rPr>
        <w:t xml:space="preserve"> </w:t>
      </w:r>
      <w:r w:rsidR="00AA1263" w:rsidRPr="00191EB1">
        <w:rPr>
          <w:spacing w:val="-2"/>
          <w:lang w:val="it-IT"/>
        </w:rPr>
        <w:t>3):</w:t>
      </w:r>
    </w:p>
    <w:p w:rsidR="00AA1263" w:rsidRPr="00191EB1" w:rsidRDefault="00AA1263" w:rsidP="004B29B6">
      <w:pPr>
        <w:pStyle w:val="Corpodeltesto"/>
        <w:numPr>
          <w:ilvl w:val="0"/>
          <w:numId w:val="35"/>
        </w:numPr>
        <w:tabs>
          <w:tab w:val="left" w:pos="732"/>
        </w:tabs>
        <w:ind w:firstLine="0"/>
        <w:rPr>
          <w:lang w:val="it-IT"/>
        </w:rPr>
      </w:pPr>
      <w:r w:rsidRPr="00191EB1">
        <w:rPr>
          <w:lang w:val="it-IT"/>
        </w:rPr>
        <w:t>che</w:t>
      </w:r>
      <w:r w:rsidRPr="00191EB1">
        <w:rPr>
          <w:spacing w:val="-7"/>
          <w:lang w:val="it-IT"/>
        </w:rPr>
        <w:t xml:space="preserve"> </w:t>
      </w:r>
      <w:r w:rsidRPr="00191EB1">
        <w:rPr>
          <w:lang w:val="it-IT"/>
        </w:rPr>
        <w:t>non</w:t>
      </w:r>
      <w:r w:rsidRPr="00191EB1">
        <w:rPr>
          <w:spacing w:val="-6"/>
          <w:lang w:val="it-IT"/>
        </w:rPr>
        <w:t xml:space="preserve"> </w:t>
      </w:r>
      <w:r w:rsidRPr="00191EB1">
        <w:rPr>
          <w:lang w:val="it-IT"/>
        </w:rPr>
        <w:t>rispettano</w:t>
      </w:r>
      <w:r w:rsidRPr="00191EB1">
        <w:rPr>
          <w:spacing w:val="-6"/>
          <w:lang w:val="it-IT"/>
        </w:rPr>
        <w:t xml:space="preserve"> </w:t>
      </w:r>
      <w:r w:rsidRPr="00191EB1">
        <w:rPr>
          <w:lang w:val="it-IT"/>
        </w:rPr>
        <w:t>i</w:t>
      </w:r>
      <w:r w:rsidRPr="00191EB1">
        <w:rPr>
          <w:spacing w:val="-6"/>
          <w:lang w:val="it-IT"/>
        </w:rPr>
        <w:t xml:space="preserve"> </w:t>
      </w:r>
      <w:r w:rsidRPr="00191EB1">
        <w:rPr>
          <w:lang w:val="it-IT"/>
        </w:rPr>
        <w:t>documenti</w:t>
      </w:r>
      <w:r w:rsidRPr="00191EB1">
        <w:rPr>
          <w:spacing w:val="-6"/>
          <w:lang w:val="it-IT"/>
        </w:rPr>
        <w:t xml:space="preserve"> </w:t>
      </w:r>
      <w:r w:rsidRPr="00191EB1">
        <w:rPr>
          <w:spacing w:val="-2"/>
          <w:lang w:val="it-IT"/>
        </w:rPr>
        <w:t>di</w:t>
      </w:r>
      <w:r w:rsidRPr="00191EB1">
        <w:rPr>
          <w:spacing w:val="-7"/>
          <w:lang w:val="it-IT"/>
        </w:rPr>
        <w:t xml:space="preserve"> </w:t>
      </w:r>
      <w:r w:rsidRPr="00191EB1">
        <w:rPr>
          <w:lang w:val="it-IT"/>
        </w:rPr>
        <w:t>gara;</w:t>
      </w:r>
    </w:p>
    <w:p w:rsidR="00AA1263" w:rsidRPr="00191EB1" w:rsidRDefault="00A46E29" w:rsidP="004B29B6">
      <w:pPr>
        <w:pStyle w:val="Corpodeltesto"/>
        <w:numPr>
          <w:ilvl w:val="0"/>
          <w:numId w:val="35"/>
        </w:numPr>
        <w:tabs>
          <w:tab w:val="left" w:pos="754"/>
        </w:tabs>
        <w:spacing w:before="118"/>
        <w:ind w:right="5224" w:firstLine="0"/>
        <w:rPr>
          <w:lang w:val="it-IT"/>
        </w:rPr>
      </w:pPr>
      <w:r w:rsidRPr="00A46E29">
        <w:rPr>
          <w:rFonts w:cs="Arial"/>
          <w:noProof/>
          <w:lang w:val="it-IT" w:eastAsia="it-IT"/>
        </w:rPr>
        <w:pict>
          <v:group id="_x0000_s3716" style="position:absolute;left:0;text-align:left;margin-left:543pt;margin-top:8.15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A46E29"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A46E29"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A46E29"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A46E29"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A46E29"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A46E29"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A46E29"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A46E29"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A46E29"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A46E29"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A46E29"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A46E29" w:rsidP="00E637D2">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46" style="position:absolute;left:0;text-align:left;margin-left:537.75pt;margin-top:4.75pt;width:25.6pt;height:17.65pt;z-index:251688448;mso-position-horizontal-relative:page" coordorigin="10649,670" coordsize="512,353">
            <v:shape id="_x0000_s374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 xml:space="preserve">anche senza previa consultazione di due o </w:t>
      </w:r>
      <w:proofErr w:type="spellStart"/>
      <w:r w:rsidR="00E637D2" w:rsidRPr="00E637D2">
        <w:rPr>
          <w:lang w:val="it-IT"/>
        </w:rPr>
        <w:t>piu'</w:t>
      </w:r>
      <w:proofErr w:type="spellEnd"/>
      <w:r w:rsidR="00E637D2" w:rsidRPr="00E637D2">
        <w:rPr>
          <w:lang w:val="it-IT"/>
        </w:rPr>
        <w:t xml:space="preserve">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A46E29"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60" style="position:absolute;left:0;text-align:left;margin-left:537.75pt;margin-top:13pt;width:25.6pt;height:17.65pt;z-index:251695616;mso-position-horizontal-relative:page" coordorigin="10649,670" coordsize="512,353">
            <v:shape id="_x0000_s3761" style="position:absolute;left:10649;top:670;width:512;height:353" coordorigin="10649,670" coordsize="512,353" path="m10649,670r,353l11160,1023r,-353l10649,670xe" filled="f" strokeweight=".72pt">
              <v:path arrowok="t"/>
            </v:shape>
            <w10:wrap anchorx="page"/>
          </v:group>
        </w:pict>
      </w:r>
      <w:r w:rsidR="00E637D2" w:rsidRPr="00E637D2">
        <w:rPr>
          <w:noProof/>
          <w:lang w:val="it-IT" w:eastAsia="it-IT"/>
        </w:rPr>
        <w:t>per servizi di importo pari o superiore a 40.000 euro e inferiore alla soglia massima di Euro 1</w:t>
      </w:r>
      <w:r w:rsidR="00462F85">
        <w:rPr>
          <w:noProof/>
          <w:lang w:val="it-IT" w:eastAsia="it-IT"/>
        </w:rPr>
        <w:t>39</w:t>
      </w:r>
      <w:r w:rsidR="00E637D2" w:rsidRPr="00E637D2">
        <w:rPr>
          <w:noProof/>
          <w:lang w:val="it-IT" w:eastAsia="it-IT"/>
        </w:rPr>
        <w:t>.000 – se la stazione appaltante è un’amministrazione centrale (Presidenza del Consiglio dei Ministri, Ministeri e Consip) – ovvero inferiore alla soglia massima di Euro 2</w:t>
      </w:r>
      <w:r w:rsidR="00462F85">
        <w:rPr>
          <w:noProof/>
          <w:lang w:val="it-IT" w:eastAsia="it-IT"/>
        </w:rPr>
        <w:t>14</w:t>
      </w:r>
      <w:r w:rsidR="00E637D2" w:rsidRPr="00E637D2">
        <w:rPr>
          <w:noProof/>
          <w:lang w:val="it-IT" w:eastAsia="it-IT"/>
        </w:rPr>
        <w:t>.000 – per le amministrazioni aggiudicatrici non governative, mediante affidamento</w:t>
      </w:r>
      <w:r w:rsidR="00E637D2">
        <w:rPr>
          <w:noProof/>
          <w:lang w:val="it-IT" w:eastAsia="it-IT"/>
        </w:rPr>
        <w:t xml:space="preserve"> diretto consultando almeno 5 operatori economici, individuati sulla base di indagini di mercato o tramite el</w:t>
      </w:r>
      <w:r w:rsidR="00B42B4A">
        <w:rPr>
          <w:noProof/>
          <w:lang w:val="it-IT" w:eastAsia="it-IT"/>
        </w:rPr>
        <w:t>e</w:t>
      </w:r>
      <w:r w:rsidR="00E637D2">
        <w:rPr>
          <w:noProof/>
          <w:lang w:val="it-IT" w:eastAsia="it-IT"/>
        </w:rPr>
        <w:t xml:space="preserve">nchi di operatori economici, anche attraverso </w:t>
      </w:r>
      <w:r w:rsidR="001E0B0B">
        <w:rPr>
          <w:noProof/>
          <w:lang w:val="it-IT" w:eastAsia="it-IT"/>
        </w:rPr>
        <w:t>un mercato elettronico nel rispetto della rotazione degli inviti (art. 36, comma 2, lettera b)</w:t>
      </w:r>
    </w:p>
    <w:p w:rsidR="003668E8" w:rsidRPr="00191EB1" w:rsidRDefault="00A46E29"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50" style="position:absolute;left:0;text-align:left;margin-left:537.75pt;margin-top:10.2pt;width:25.6pt;height:17.65pt;z-index:251690496;mso-position-horizontal-relative:page" coordorigin="10649,670" coordsize="512,353">
            <v:shape id="_x0000_s375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B42B4A">
        <w:rPr>
          <w:lang w:val="it-IT"/>
        </w:rPr>
        <w:t>o superiore</w:t>
      </w:r>
      <w:r w:rsidR="003668E8" w:rsidRPr="00191EB1">
        <w:rPr>
          <w:lang w:val="it-IT"/>
        </w:rPr>
        <w:t xml:space="preserve">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637778" w:rsidRPr="00637778" w:rsidRDefault="00A46E29" w:rsidP="00637778">
      <w:pPr>
        <w:spacing w:before="130" w:after="240"/>
        <w:ind w:left="992" w:right="1474"/>
        <w:jc w:val="both"/>
        <w:rPr>
          <w:rFonts w:ascii="Arial" w:hAnsi="Arial" w:cs="Arial"/>
          <w:b/>
          <w:bCs/>
          <w:sz w:val="20"/>
          <w:szCs w:val="20"/>
        </w:rPr>
      </w:pPr>
      <w:bookmarkStart w:id="3" w:name="_Hlk63096201"/>
      <w:r w:rsidRPr="00A46E29">
        <w:rPr>
          <w:rFonts w:ascii="Arial" w:hAnsi="Arial" w:cs="Arial"/>
          <w:b/>
          <w:bCs/>
          <w:noProof/>
          <w:sz w:val="20"/>
          <w:szCs w:val="20"/>
        </w:rPr>
        <w:pict>
          <v:group id="_x0000_s3770" style="position:absolute;left:0;text-align:left;margin-left:625.5pt;margin-top:3.45pt;width:25.6pt;height:17.65pt;z-index:251700736;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proofErr w:type="spellStart"/>
      <w:r w:rsidR="00637778" w:rsidRPr="00637778">
        <w:rPr>
          <w:rFonts w:ascii="Arial" w:hAnsi="Arial" w:cs="Arial"/>
          <w:b/>
          <w:bCs/>
          <w:sz w:val="20"/>
          <w:szCs w:val="20"/>
        </w:rPr>
        <w:t>Affidamento</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diretto</w:t>
      </w:r>
      <w:proofErr w:type="spellEnd"/>
      <w:r w:rsidR="00637778" w:rsidRPr="00637778">
        <w:rPr>
          <w:rFonts w:ascii="Arial" w:hAnsi="Arial" w:cs="Arial"/>
          <w:b/>
          <w:bCs/>
          <w:sz w:val="20"/>
          <w:szCs w:val="20"/>
        </w:rPr>
        <w:t xml:space="preserve"> per </w:t>
      </w:r>
      <w:proofErr w:type="spellStart"/>
      <w:r w:rsidR="00637778" w:rsidRPr="00637778">
        <w:rPr>
          <w:rFonts w:ascii="Arial" w:hAnsi="Arial" w:cs="Arial"/>
          <w:b/>
          <w:bCs/>
          <w:sz w:val="20"/>
          <w:szCs w:val="20"/>
        </w:rPr>
        <w:t>contratti</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nell’ambito</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della</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tutela</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valorizzazione</w:t>
      </w:r>
      <w:proofErr w:type="spellEnd"/>
      <w:r w:rsidR="00637778" w:rsidRPr="00637778">
        <w:rPr>
          <w:rFonts w:ascii="Arial" w:hAnsi="Arial" w:cs="Arial"/>
          <w:b/>
          <w:bCs/>
          <w:sz w:val="20"/>
          <w:szCs w:val="20"/>
        </w:rPr>
        <w:t xml:space="preserve"> del </w:t>
      </w:r>
      <w:proofErr w:type="spellStart"/>
      <w:r w:rsidR="00637778" w:rsidRPr="00637778">
        <w:rPr>
          <w:rFonts w:ascii="Arial" w:hAnsi="Arial" w:cs="Arial"/>
          <w:b/>
          <w:bCs/>
          <w:sz w:val="20"/>
          <w:szCs w:val="20"/>
        </w:rPr>
        <w:t>territorio</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dell’ambiente</w:t>
      </w:r>
      <w:proofErr w:type="spellEnd"/>
      <w:r w:rsidR="00637778" w:rsidRPr="00637778">
        <w:rPr>
          <w:rFonts w:ascii="Arial" w:hAnsi="Arial" w:cs="Arial"/>
          <w:b/>
          <w:bCs/>
          <w:sz w:val="20"/>
          <w:szCs w:val="20"/>
        </w:rPr>
        <w:t xml:space="preserve">                     </w:t>
      </w:r>
    </w:p>
    <w:p w:rsidR="00637778" w:rsidRPr="00355F9D" w:rsidRDefault="00A46E29" w:rsidP="00637778">
      <w:pPr>
        <w:spacing w:before="480" w:after="480"/>
        <w:ind w:left="142" w:right="2466" w:firstLine="851"/>
        <w:jc w:val="both"/>
        <w:rPr>
          <w:rFonts w:ascii="Arial" w:eastAsia="Arial" w:hAnsi="Arial" w:cs="Arial"/>
          <w:b/>
          <w:noProof/>
          <w:sz w:val="20"/>
          <w:szCs w:val="20"/>
          <w:lang w:val="it-IT" w:eastAsia="it-IT"/>
        </w:rPr>
      </w:pPr>
      <w:r w:rsidRPr="00355F9D">
        <w:rPr>
          <w:rFonts w:ascii="Arial" w:hAnsi="Arial" w:cs="Arial"/>
          <w:b/>
          <w:noProof/>
          <w:sz w:val="20"/>
          <w:szCs w:val="20"/>
        </w:rPr>
        <w:pict>
          <v:group id="_x0000_s3768" style="position:absolute;left:0;text-align:left;margin-left:625.5pt;margin-top:5.9pt;width:25.6pt;height:17.65pt;z-index:251699712;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proofErr w:type="spellStart"/>
      <w:r w:rsidR="00637778" w:rsidRPr="00355F9D">
        <w:rPr>
          <w:rFonts w:ascii="Arial" w:hAnsi="Arial" w:cs="Arial"/>
          <w:b/>
          <w:sz w:val="20"/>
          <w:szCs w:val="20"/>
        </w:rPr>
        <w:t>Procedura</w:t>
      </w:r>
      <w:proofErr w:type="spellEnd"/>
      <w:r w:rsidR="00637778" w:rsidRPr="00355F9D">
        <w:rPr>
          <w:rFonts w:ascii="Arial" w:hAnsi="Arial" w:cs="Arial"/>
          <w:b/>
          <w:sz w:val="20"/>
          <w:szCs w:val="20"/>
        </w:rPr>
        <w:t xml:space="preserve"> </w:t>
      </w:r>
      <w:proofErr w:type="spellStart"/>
      <w:r w:rsidR="00637778" w:rsidRPr="00355F9D">
        <w:rPr>
          <w:rFonts w:ascii="Arial" w:hAnsi="Arial" w:cs="Arial"/>
          <w:b/>
          <w:sz w:val="20"/>
          <w:szCs w:val="20"/>
        </w:rPr>
        <w:t>negoziata</w:t>
      </w:r>
      <w:proofErr w:type="spellEnd"/>
      <w:r w:rsidR="00637778" w:rsidRPr="00355F9D">
        <w:rPr>
          <w:rFonts w:ascii="Arial" w:hAnsi="Arial" w:cs="Arial"/>
          <w:b/>
          <w:sz w:val="20"/>
          <w:szCs w:val="20"/>
        </w:rPr>
        <w:t xml:space="preserve"> </w:t>
      </w:r>
      <w:proofErr w:type="spellStart"/>
      <w:r w:rsidR="00637778" w:rsidRPr="00355F9D">
        <w:rPr>
          <w:rFonts w:ascii="Arial" w:hAnsi="Arial" w:cs="Arial"/>
          <w:b/>
          <w:sz w:val="20"/>
          <w:szCs w:val="20"/>
        </w:rPr>
        <w:t>semplificata</w:t>
      </w:r>
      <w:proofErr w:type="spellEnd"/>
      <w:r w:rsidR="00637778" w:rsidRPr="00355F9D">
        <w:rPr>
          <w:rFonts w:ascii="Arial" w:hAnsi="Arial" w:cs="Arial"/>
          <w:b/>
          <w:sz w:val="20"/>
          <w:szCs w:val="20"/>
        </w:rPr>
        <w:t xml:space="preserve"> per </w:t>
      </w:r>
      <w:proofErr w:type="spellStart"/>
      <w:r w:rsidR="00637778" w:rsidRPr="00355F9D">
        <w:rPr>
          <w:rFonts w:ascii="Arial" w:hAnsi="Arial" w:cs="Arial"/>
          <w:b/>
          <w:bCs/>
          <w:sz w:val="20"/>
          <w:szCs w:val="20"/>
        </w:rPr>
        <w:t>contratti</w:t>
      </w:r>
      <w:proofErr w:type="spellEnd"/>
      <w:r w:rsidR="00637778" w:rsidRPr="00355F9D">
        <w:rPr>
          <w:rFonts w:ascii="Arial" w:hAnsi="Arial" w:cs="Arial"/>
          <w:b/>
          <w:bCs/>
          <w:sz w:val="20"/>
          <w:szCs w:val="20"/>
        </w:rPr>
        <w:t xml:space="preserve"> </w:t>
      </w:r>
      <w:proofErr w:type="spellStart"/>
      <w:r w:rsidR="00637778" w:rsidRPr="00355F9D">
        <w:rPr>
          <w:rFonts w:ascii="Arial" w:hAnsi="Arial" w:cs="Arial"/>
          <w:b/>
          <w:bCs/>
          <w:sz w:val="20"/>
          <w:szCs w:val="20"/>
        </w:rPr>
        <w:t>nell’ambito</w:t>
      </w:r>
      <w:proofErr w:type="spellEnd"/>
      <w:r w:rsidR="00637778" w:rsidRPr="00355F9D">
        <w:rPr>
          <w:rFonts w:ascii="Arial" w:hAnsi="Arial" w:cs="Arial"/>
          <w:b/>
          <w:bCs/>
          <w:sz w:val="20"/>
          <w:szCs w:val="20"/>
        </w:rPr>
        <w:t xml:space="preserve"> </w:t>
      </w:r>
      <w:proofErr w:type="spellStart"/>
      <w:r w:rsidR="00637778" w:rsidRPr="00355F9D">
        <w:rPr>
          <w:rFonts w:ascii="Arial" w:hAnsi="Arial" w:cs="Arial"/>
          <w:b/>
          <w:bCs/>
          <w:sz w:val="20"/>
          <w:szCs w:val="20"/>
        </w:rPr>
        <w:t>della</w:t>
      </w:r>
      <w:proofErr w:type="spellEnd"/>
      <w:r w:rsidR="00637778" w:rsidRPr="00355F9D">
        <w:rPr>
          <w:rFonts w:ascii="Arial" w:hAnsi="Arial" w:cs="Arial"/>
          <w:b/>
          <w:bCs/>
          <w:sz w:val="20"/>
          <w:szCs w:val="20"/>
        </w:rPr>
        <w:t xml:space="preserve"> </w:t>
      </w:r>
      <w:proofErr w:type="spellStart"/>
      <w:r w:rsidR="00637778" w:rsidRPr="00355F9D">
        <w:rPr>
          <w:rFonts w:ascii="Arial" w:hAnsi="Arial" w:cs="Arial"/>
          <w:b/>
          <w:bCs/>
          <w:sz w:val="20"/>
          <w:szCs w:val="20"/>
        </w:rPr>
        <w:t>tutela</w:t>
      </w:r>
      <w:proofErr w:type="spellEnd"/>
      <w:r w:rsidR="00637778" w:rsidRPr="00355F9D">
        <w:rPr>
          <w:rFonts w:ascii="Arial" w:hAnsi="Arial" w:cs="Arial"/>
          <w:b/>
          <w:bCs/>
          <w:sz w:val="20"/>
          <w:szCs w:val="20"/>
        </w:rPr>
        <w:t xml:space="preserve"> e </w:t>
      </w:r>
      <w:proofErr w:type="spellStart"/>
      <w:r w:rsidR="00637778" w:rsidRPr="00355F9D">
        <w:rPr>
          <w:rFonts w:ascii="Arial" w:hAnsi="Arial" w:cs="Arial"/>
          <w:b/>
          <w:bCs/>
          <w:sz w:val="20"/>
          <w:szCs w:val="20"/>
        </w:rPr>
        <w:t>valorizzazione</w:t>
      </w:r>
      <w:proofErr w:type="spellEnd"/>
      <w:r w:rsidR="00637778" w:rsidRPr="00355F9D">
        <w:rPr>
          <w:rFonts w:ascii="Arial" w:hAnsi="Arial" w:cs="Arial"/>
          <w:b/>
          <w:bCs/>
          <w:sz w:val="20"/>
          <w:szCs w:val="20"/>
        </w:rPr>
        <w:t xml:space="preserve"> del </w:t>
      </w:r>
      <w:proofErr w:type="spellStart"/>
      <w:r w:rsidR="00637778" w:rsidRPr="00355F9D">
        <w:rPr>
          <w:rFonts w:ascii="Arial" w:hAnsi="Arial" w:cs="Arial"/>
          <w:b/>
          <w:bCs/>
          <w:sz w:val="20"/>
          <w:szCs w:val="20"/>
        </w:rPr>
        <w:t>territorio</w:t>
      </w:r>
      <w:proofErr w:type="spellEnd"/>
      <w:r w:rsidR="00637778" w:rsidRPr="00355F9D">
        <w:rPr>
          <w:rFonts w:ascii="Arial" w:hAnsi="Arial" w:cs="Arial"/>
          <w:b/>
          <w:bCs/>
          <w:sz w:val="20"/>
          <w:szCs w:val="20"/>
        </w:rPr>
        <w:t xml:space="preserve"> e </w:t>
      </w:r>
      <w:proofErr w:type="spellStart"/>
      <w:r w:rsidR="00637778" w:rsidRPr="00355F9D">
        <w:rPr>
          <w:rFonts w:ascii="Arial" w:hAnsi="Arial" w:cs="Arial"/>
          <w:b/>
          <w:bCs/>
          <w:sz w:val="20"/>
          <w:szCs w:val="20"/>
        </w:rPr>
        <w:t>dell’ambiente</w:t>
      </w:r>
      <w:proofErr w:type="spellEnd"/>
      <w:r w:rsidR="00637778" w:rsidRPr="00355F9D">
        <w:rPr>
          <w:b/>
          <w:bCs/>
          <w:sz w:val="20"/>
          <w:szCs w:val="20"/>
        </w:rPr>
        <w:t xml:space="preserve">  </w:t>
      </w:r>
    </w:p>
    <w:bookmarkEnd w:id="3"/>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C9B" w:rsidRDefault="00A74C9B">
      <w:r>
        <w:separator/>
      </w:r>
    </w:p>
  </w:endnote>
  <w:endnote w:type="continuationSeparator" w:id="0">
    <w:p w:rsidR="00A74C9B" w:rsidRDefault="00A74C9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A74C9B">
    <w:pPr>
      <w:pStyle w:val="Pidipagina"/>
    </w:pPr>
    <w:r>
      <w:tab/>
    </w:r>
    <w:r>
      <w:tab/>
    </w:r>
    <w:r>
      <w:tab/>
    </w:r>
    <w:r>
      <w:tab/>
    </w:r>
    <w:r>
      <w:tab/>
    </w:r>
    <w:r>
      <w:tab/>
    </w:r>
    <w:r>
      <w:tab/>
    </w:r>
    <w:r>
      <w:tab/>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708022"/>
      <w:docPartObj>
        <w:docPartGallery w:val="Page Numbers (Bottom of Page)"/>
        <w:docPartUnique/>
      </w:docPartObj>
    </w:sdtPr>
    <w:sdtContent>
      <w:p w:rsidR="00A74C9B" w:rsidRDefault="00A74C9B" w:rsidP="005C0089">
        <w:pPr>
          <w:pStyle w:val="Pidipagina"/>
          <w:jc w:val="center"/>
        </w:pPr>
        <w:r>
          <w:tab/>
        </w:r>
        <w:r>
          <w:tab/>
          <w:t xml:space="preserve">               </w:t>
        </w:r>
        <w:r>
          <w:tab/>
        </w:r>
        <w:r>
          <w:tab/>
        </w:r>
        <w:r>
          <w:tab/>
          <w:t>1</w:t>
        </w:r>
      </w:p>
    </w:sdtContent>
  </w:sdt>
  <w:p w:rsidR="00A74C9B" w:rsidRDefault="00A74C9B"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A74C9B" w:rsidP="005C0089">
    <w:pPr>
      <w:pStyle w:val="Pidipagina"/>
      <w:jc w:val="center"/>
    </w:pPr>
    <w:r>
      <w:tab/>
    </w:r>
    <w:r>
      <w:tab/>
    </w:r>
    <w:r>
      <w:tab/>
    </w:r>
    <w:r>
      <w:tab/>
    </w:r>
    <w:sdt>
      <w:sdtPr>
        <w:id w:val="436708087"/>
        <w:docPartObj>
          <w:docPartGallery w:val="Page Numbers (Bottom of Page)"/>
          <w:docPartUnique/>
        </w:docPartObj>
      </w:sdtPr>
      <w:sdtContent>
        <w:r>
          <w:tab/>
        </w:r>
        <w:r>
          <w:tab/>
        </w:r>
        <w:r w:rsidR="00A46E29">
          <w:fldChar w:fldCharType="begin"/>
        </w:r>
        <w:r>
          <w:instrText xml:space="preserve"> PAGE   \* MERGEFORMAT </w:instrText>
        </w:r>
        <w:r w:rsidR="00A46E29">
          <w:fldChar w:fldCharType="separate"/>
        </w:r>
        <w:r w:rsidR="00355F9D">
          <w:rPr>
            <w:noProof/>
          </w:rPr>
          <w:t>19</w:t>
        </w:r>
        <w:r w:rsidR="00A46E29">
          <w:rPr>
            <w:noProof/>
          </w:rPr>
          <w:fldChar w:fldCharType="end"/>
        </w:r>
      </w:sdtContent>
    </w:sdt>
  </w:p>
  <w:p w:rsidR="00A74C9B" w:rsidRPr="0015267A" w:rsidRDefault="00A74C9B" w:rsidP="0015267A">
    <w:pPr>
      <w:pStyle w:val="Pidipagina"/>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C9B" w:rsidRDefault="00A74C9B">
      <w:r>
        <w:separator/>
      </w:r>
    </w:p>
  </w:footnote>
  <w:footnote w:type="continuationSeparator" w:id="0">
    <w:p w:rsidR="00A74C9B" w:rsidRDefault="00A74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A46E29">
    <w:pPr>
      <w:spacing w:line="14" w:lineRule="auto"/>
      <w:rPr>
        <w:sz w:val="20"/>
        <w:szCs w:val="20"/>
      </w:rPr>
    </w:pPr>
    <w:r w:rsidRPr="00A46E29">
      <w:pict>
        <v:shapetype id="_x0000_t202" coordsize="21600,21600" o:spt="202" path="m,l,21600r21600,l21600,xe">
          <v:stroke joinstyle="miter"/>
          <v:path gradientshapeok="t" o:connecttype="rect"/>
        </v:shapetype>
        <v:shape id="_x0000_s2053" type="#_x0000_t202" style="position:absolute;margin-left:51.95pt;margin-top:25.65pt;width:643.65pt;height:13.8pt;z-index:-251658752;mso-position-horizontal-relative:page;mso-position-vertical-relative:page" filled="f" stroked="f">
          <v:textbox style="mso-next-textbox:#_x0000_s2053" inset="0,0,0,0">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 xml:space="preserve">AGEA – </w:t>
                </w:r>
                <w:proofErr w:type="spellStart"/>
                <w:r w:rsidRPr="005067B9">
                  <w:rPr>
                    <w:b/>
                    <w:bCs/>
                  </w:rPr>
                  <w:t>Sviluppo</w:t>
                </w:r>
                <w:proofErr w:type="spellEnd"/>
                <w:r w:rsidRPr="005067B9">
                  <w:rPr>
                    <w:b/>
                    <w:bCs/>
                  </w:rPr>
                  <w:t xml:space="preserve"> </w:t>
                </w:r>
                <w:proofErr w:type="spellStart"/>
                <w:r w:rsidRPr="005067B9">
                  <w:rPr>
                    <w:b/>
                    <w:bCs/>
                  </w:rPr>
                  <w:t>Rurale</w:t>
                </w:r>
                <w:proofErr w:type="spellEnd"/>
                <w:r w:rsidRPr="005067B9">
                  <w:rPr>
                    <w:b/>
                    <w:bCs/>
                  </w:rPr>
                  <w:t xml:space="preserve"> – checklist - AUTOVALUTAZIONE_PRE_agg_gara__A_B_C_D_E_vers_2.8 del 15.10.2020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3774"/>
    <o:shapelayout v:ext="edit">
      <o:idmap v:ext="edit" data="2"/>
    </o:shapelayout>
  </w:hdrShapeDefaults>
  <w:footnotePr>
    <w:footnote w:id="-1"/>
    <w:footnote w:id="0"/>
  </w:footnotePr>
  <w:endnotePr>
    <w:endnote w:id="-1"/>
    <w:endnote w:id="0"/>
  </w:endnotePr>
  <w:compat>
    <w:ulTrailSpace/>
  </w:compat>
  <w:rsids>
    <w:rsidRoot w:val="00D45294"/>
    <w:rsid w:val="00007E78"/>
    <w:rsid w:val="00035CC8"/>
    <w:rsid w:val="000F30CC"/>
    <w:rsid w:val="0015267A"/>
    <w:rsid w:val="0017036D"/>
    <w:rsid w:val="00172B70"/>
    <w:rsid w:val="0017689D"/>
    <w:rsid w:val="00193457"/>
    <w:rsid w:val="001C2958"/>
    <w:rsid w:val="001C6152"/>
    <w:rsid w:val="001E0B0B"/>
    <w:rsid w:val="00200C86"/>
    <w:rsid w:val="00205C81"/>
    <w:rsid w:val="00244C25"/>
    <w:rsid w:val="002A0636"/>
    <w:rsid w:val="002A45F5"/>
    <w:rsid w:val="00355F9D"/>
    <w:rsid w:val="0035690B"/>
    <w:rsid w:val="003668E8"/>
    <w:rsid w:val="00370E8E"/>
    <w:rsid w:val="003B186B"/>
    <w:rsid w:val="00400E49"/>
    <w:rsid w:val="00431B55"/>
    <w:rsid w:val="00462F85"/>
    <w:rsid w:val="004B29B6"/>
    <w:rsid w:val="004C1955"/>
    <w:rsid w:val="005067B9"/>
    <w:rsid w:val="005854A6"/>
    <w:rsid w:val="005B2DD1"/>
    <w:rsid w:val="005C0089"/>
    <w:rsid w:val="005F1595"/>
    <w:rsid w:val="00601AB6"/>
    <w:rsid w:val="00637778"/>
    <w:rsid w:val="006D255F"/>
    <w:rsid w:val="007D6B19"/>
    <w:rsid w:val="007E26A2"/>
    <w:rsid w:val="007E6149"/>
    <w:rsid w:val="007F092B"/>
    <w:rsid w:val="008242A0"/>
    <w:rsid w:val="008941CA"/>
    <w:rsid w:val="009301AF"/>
    <w:rsid w:val="00933E5B"/>
    <w:rsid w:val="0097144A"/>
    <w:rsid w:val="0099321D"/>
    <w:rsid w:val="009F1D25"/>
    <w:rsid w:val="009F5E7D"/>
    <w:rsid w:val="00A46E29"/>
    <w:rsid w:val="00A5533A"/>
    <w:rsid w:val="00A74C9B"/>
    <w:rsid w:val="00A8251F"/>
    <w:rsid w:val="00AA1109"/>
    <w:rsid w:val="00AA1263"/>
    <w:rsid w:val="00AA21E3"/>
    <w:rsid w:val="00AF01E1"/>
    <w:rsid w:val="00B12311"/>
    <w:rsid w:val="00B42B4A"/>
    <w:rsid w:val="00B4442E"/>
    <w:rsid w:val="00BF126C"/>
    <w:rsid w:val="00C661A1"/>
    <w:rsid w:val="00C85D63"/>
    <w:rsid w:val="00CE44C0"/>
    <w:rsid w:val="00D01B3C"/>
    <w:rsid w:val="00D45294"/>
    <w:rsid w:val="00D63CD9"/>
    <w:rsid w:val="00D75D36"/>
    <w:rsid w:val="00D76FA5"/>
    <w:rsid w:val="00DE0ED3"/>
    <w:rsid w:val="00E11936"/>
    <w:rsid w:val="00E14048"/>
    <w:rsid w:val="00E637D2"/>
    <w:rsid w:val="00EA0771"/>
    <w:rsid w:val="00EC319D"/>
    <w:rsid w:val="00EC76BF"/>
    <w:rsid w:val="00ED1C83"/>
    <w:rsid w:val="00ED66EB"/>
    <w:rsid w:val="00F35616"/>
    <w:rsid w:val="00F413AA"/>
    <w:rsid w:val="00F57135"/>
    <w:rsid w:val="00F616FB"/>
    <w:rsid w:val="00FC45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5C63A-43F6-4F90-9D32-5D3519C5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19</Pages>
  <Words>4784</Words>
  <Characters>27269</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e.molino</cp:lastModifiedBy>
  <cp:revision>32</cp:revision>
  <cp:lastPrinted>2021-03-04T09:33:00Z</cp:lastPrinted>
  <dcterms:created xsi:type="dcterms:W3CDTF">2018-05-02T11:49:00Z</dcterms:created>
  <dcterms:modified xsi:type="dcterms:W3CDTF">2021-03-04T09:33:00Z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